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E45" w:rsidRPr="00131F52" w:rsidRDefault="002A6E45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bCs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bCs/>
          <w:sz w:val="24"/>
          <w:szCs w:val="24"/>
          <w:lang w:eastAsia="ru-RU"/>
        </w:rPr>
        <w:t>ПРОТОКОЛ</w:t>
      </w:r>
    </w:p>
    <w:p w:rsidR="002A6E45" w:rsidRPr="00131F52" w:rsidRDefault="002A6E45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заседания жюри </w:t>
      </w:r>
    </w:p>
    <w:p w:rsidR="002A6E45" w:rsidRPr="00131F52" w:rsidRDefault="002A6E45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этапа Всероссийской олимпиады профессионального мастерства </w:t>
      </w:r>
    </w:p>
    <w:p w:rsidR="002A6E45" w:rsidRPr="00131F52" w:rsidRDefault="002A6E45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proofErr w:type="gramStart"/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 по специальностям среднего профессионального образования  </w:t>
      </w:r>
    </w:p>
    <w:p w:rsidR="002A6E45" w:rsidRPr="00131F52" w:rsidRDefault="0067630D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в 2019</w:t>
      </w:r>
      <w:r w:rsidR="002A6E45"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 году</w:t>
      </w:r>
    </w:p>
    <w:p w:rsidR="002A6E45" w:rsidRPr="00131F52" w:rsidRDefault="002A6E45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</w:p>
    <w:p w:rsidR="002A6E45" w:rsidRDefault="002A6E45" w:rsidP="004A0D05">
      <w:pPr>
        <w:spacing w:after="0" w:line="240" w:lineRule="auto"/>
        <w:rPr>
          <w:rFonts w:ascii="Times New Roman" w:eastAsia="Microsoft Sans Serif" w:hAnsi="Times New Roman" w:cs="Microsoft Sans Serif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>Профильное направление Всероссийской олим</w:t>
      </w:r>
      <w:r w:rsidR="00E2723B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 xml:space="preserve">пиады: </w:t>
      </w:r>
    </w:p>
    <w:p w:rsidR="00E2723B" w:rsidRPr="00131F52" w:rsidRDefault="00E2723B" w:rsidP="00E2723B">
      <w:pPr>
        <w:spacing w:after="0" w:line="240" w:lineRule="auto"/>
        <w:rPr>
          <w:rFonts w:ascii="Times New Roman" w:eastAsia="Microsoft Sans Serif" w:hAnsi="Times New Roman" w:cs="Microsoft Sans Serif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08.00.00 </w:t>
      </w:r>
      <w:r w:rsidR="00E20B10">
        <w:rPr>
          <w:rFonts w:ascii="Times New Roman" w:hAnsi="Times New Roman"/>
          <w:sz w:val="24"/>
          <w:szCs w:val="24"/>
        </w:rPr>
        <w:t>ТЕХНИКА И ТЕХНОЛОГИИ СТРОИТЕЛЬСТВА</w:t>
      </w:r>
    </w:p>
    <w:p w:rsidR="00E20B10" w:rsidRDefault="00E20B10" w:rsidP="00E20B10">
      <w:pPr>
        <w:spacing w:after="0" w:line="240" w:lineRule="auto"/>
        <w:rPr>
          <w:rFonts w:ascii="Times New Roman" w:eastAsia="Microsoft Sans Serif" w:hAnsi="Times New Roman" w:cs="Microsoft Sans Serif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>Специальность/специальности СПО</w:t>
      </w:r>
      <w:r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 xml:space="preserve"> </w:t>
      </w:r>
    </w:p>
    <w:p w:rsidR="002A6E45" w:rsidRPr="00E20B10" w:rsidRDefault="00E2723B" w:rsidP="004A0D05">
      <w:pPr>
        <w:spacing w:after="0" w:line="240" w:lineRule="auto"/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</w:pPr>
      <w:r w:rsidRPr="00E20B10"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>08.02.01</w:t>
      </w:r>
      <w:r w:rsidR="00E20B10"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 xml:space="preserve"> </w:t>
      </w:r>
      <w:r w:rsidRPr="00E20B10"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 xml:space="preserve">Строительство </w:t>
      </w:r>
      <w:r w:rsidR="005D6400" w:rsidRPr="00E20B10"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>и эксплуатация</w:t>
      </w:r>
      <w:r w:rsidRPr="00E20B10"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 xml:space="preserve"> зданий и сооружений</w:t>
      </w:r>
    </w:p>
    <w:p w:rsidR="00E20B10" w:rsidRPr="00131F52" w:rsidRDefault="00E20B10" w:rsidP="00E20B10">
      <w:pPr>
        <w:spacing w:after="0" w:line="240" w:lineRule="auto"/>
        <w:rPr>
          <w:rFonts w:ascii="Times New Roman" w:eastAsia="Microsoft Sans Serif" w:hAnsi="Times New Roman" w:cs="Microsoft Sans Serif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 xml:space="preserve">Этап Всероссийской олимпиады </w:t>
      </w:r>
      <w:proofErr w:type="spellStart"/>
      <w:r w:rsidRPr="00131F52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>_</w:t>
      </w:r>
      <w:r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>начальный</w:t>
      </w:r>
      <w:proofErr w:type="spellEnd"/>
      <w:r w:rsidRPr="00131F52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 xml:space="preserve">______________________________ </w:t>
      </w:r>
    </w:p>
    <w:p w:rsidR="00E20B10" w:rsidRDefault="00E20B10" w:rsidP="004A0D05">
      <w:pPr>
        <w:spacing w:after="0" w:line="36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E20B10" w:rsidRPr="00131F52" w:rsidRDefault="00E20B10" w:rsidP="00E20B10">
      <w:pPr>
        <w:spacing w:after="0" w:line="36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«</w:t>
      </w:r>
      <w:r w:rsidR="0067630D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19</w:t>
      </w: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»_</w:t>
      </w:r>
      <w:r w:rsidR="0067630D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ноября</w:t>
      </w: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_20</w:t>
      </w:r>
      <w:r w:rsidR="0067630D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19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 xml:space="preserve"> года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20B10" w:rsidRPr="00131F52" w:rsidRDefault="00E20B10" w:rsidP="00E20B10">
      <w:pPr>
        <w:spacing w:after="0" w:line="36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___</w:t>
      </w: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ГАПОУ МО «МЦК - Техникум имени С.П. Королева»</w:t>
      </w: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____</w:t>
      </w:r>
    </w:p>
    <w:p w:rsidR="00E20B10" w:rsidRPr="00131F52" w:rsidRDefault="00E20B10" w:rsidP="00E20B10">
      <w:pPr>
        <w:spacing w:after="0" w:line="36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(место проведения этапа Всероссийской олимпиады)</w:t>
      </w:r>
    </w:p>
    <w:p w:rsidR="002A6E45" w:rsidRPr="00131F52" w:rsidRDefault="002A6E45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>Результаты этапа Всероссийской олимпиады профессионального мастерства оценивало жюри в составе:</w:t>
      </w:r>
    </w:p>
    <w:tbl>
      <w:tblPr>
        <w:tblW w:w="966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63"/>
        <w:gridCol w:w="2977"/>
        <w:gridCol w:w="3827"/>
      </w:tblGrid>
      <w:tr w:rsidR="002A6E45" w:rsidRPr="00131F52" w:rsidTr="00C317E2">
        <w:trPr>
          <w:trHeight w:val="841"/>
        </w:trPr>
        <w:tc>
          <w:tcPr>
            <w:tcW w:w="2863" w:type="dxa"/>
          </w:tcPr>
          <w:p w:rsidR="002A6E45" w:rsidRPr="00131F52" w:rsidRDefault="002A6E45" w:rsidP="004A0D05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3827" w:type="dxa"/>
            <w:vAlign w:val="center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sz w:val="24"/>
                <w:szCs w:val="24"/>
                <w:lang w:eastAsia="ru-RU"/>
              </w:rPr>
              <w:t xml:space="preserve">Должность, звание </w:t>
            </w:r>
            <w:r w:rsidRPr="00131F52">
              <w:rPr>
                <w:rFonts w:ascii="Times New Roman" w:eastAsia="Microsoft Sans Serif" w:hAnsi="Times New Roman" w:cs="Times New Roman"/>
                <w:sz w:val="24"/>
                <w:szCs w:val="24"/>
                <w:lang w:eastAsia="ru-RU"/>
              </w:rPr>
              <w:br/>
              <w:t>(почетное, ученое и т.д.)</w:t>
            </w:r>
          </w:p>
        </w:tc>
      </w:tr>
      <w:tr w:rsidR="002A6E45" w:rsidRPr="00131F52" w:rsidTr="00C317E2">
        <w:tc>
          <w:tcPr>
            <w:tcW w:w="2863" w:type="dxa"/>
            <w:vAlign w:val="center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center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A6E45" w:rsidRPr="00131F52" w:rsidTr="00C317E2">
        <w:tc>
          <w:tcPr>
            <w:tcW w:w="2863" w:type="dxa"/>
          </w:tcPr>
          <w:p w:rsidR="002A6E45" w:rsidRPr="00131F52" w:rsidRDefault="002A6E45" w:rsidP="004A0D05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2977" w:type="dxa"/>
          </w:tcPr>
          <w:p w:rsidR="002A6E45" w:rsidRPr="00131F52" w:rsidRDefault="002C2932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Вепринцева Елена Анатольевна</w:t>
            </w:r>
          </w:p>
        </w:tc>
        <w:tc>
          <w:tcPr>
            <w:tcW w:w="3827" w:type="dxa"/>
          </w:tcPr>
          <w:p w:rsidR="002A6E45" w:rsidRPr="00131F52" w:rsidRDefault="002C2932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 </w:t>
            </w:r>
            <w:proofErr w:type="gramStart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УПР</w:t>
            </w:r>
            <w:proofErr w:type="gramEnd"/>
          </w:p>
        </w:tc>
      </w:tr>
      <w:tr w:rsidR="00CF5E47" w:rsidRPr="00131F52" w:rsidTr="00C317E2">
        <w:tc>
          <w:tcPr>
            <w:tcW w:w="2863" w:type="dxa"/>
          </w:tcPr>
          <w:p w:rsidR="00CF5E47" w:rsidRPr="00131F52" w:rsidRDefault="00E051DD" w:rsidP="004A0D05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Члены жюри</w:t>
            </w:r>
          </w:p>
        </w:tc>
        <w:tc>
          <w:tcPr>
            <w:tcW w:w="2977" w:type="dxa"/>
          </w:tcPr>
          <w:p w:rsidR="00CF5E47" w:rsidRDefault="00E051DD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Чаплина Светлана Михайловна</w:t>
            </w:r>
          </w:p>
        </w:tc>
        <w:tc>
          <w:tcPr>
            <w:tcW w:w="3827" w:type="dxa"/>
          </w:tcPr>
          <w:p w:rsidR="00CF5E47" w:rsidRDefault="00E051DD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Методист</w:t>
            </w:r>
          </w:p>
        </w:tc>
      </w:tr>
      <w:tr w:rsidR="002A6E45" w:rsidRPr="00131F52" w:rsidTr="00C317E2">
        <w:tc>
          <w:tcPr>
            <w:tcW w:w="2863" w:type="dxa"/>
          </w:tcPr>
          <w:p w:rsidR="002A6E45" w:rsidRPr="00131F52" w:rsidRDefault="002A6E45" w:rsidP="004A0D05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2A6E45" w:rsidRPr="00131F52" w:rsidRDefault="002C2932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Орлов Александр Алексеевич</w:t>
            </w:r>
          </w:p>
        </w:tc>
        <w:tc>
          <w:tcPr>
            <w:tcW w:w="3827" w:type="dxa"/>
          </w:tcPr>
          <w:p w:rsidR="002A6E45" w:rsidRPr="00131F52" w:rsidRDefault="002C2932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Преподаватель профессионального цикла</w:t>
            </w:r>
          </w:p>
        </w:tc>
      </w:tr>
      <w:tr w:rsidR="0043578B" w:rsidRPr="00131F52" w:rsidTr="00C317E2">
        <w:tc>
          <w:tcPr>
            <w:tcW w:w="2863" w:type="dxa"/>
          </w:tcPr>
          <w:p w:rsidR="0043578B" w:rsidRPr="00131F52" w:rsidRDefault="0043578B" w:rsidP="004A0D05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3578B" w:rsidRPr="0043578B" w:rsidRDefault="0043578B" w:rsidP="001A434A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43578B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Долин Андрей Алексеевич</w:t>
            </w:r>
          </w:p>
        </w:tc>
        <w:tc>
          <w:tcPr>
            <w:tcW w:w="3827" w:type="dxa"/>
          </w:tcPr>
          <w:p w:rsidR="0043578B" w:rsidRPr="0043578B" w:rsidRDefault="0043578B" w:rsidP="001A434A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78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Главный инженер Компания «ВИШЕРА»</w:t>
            </w:r>
          </w:p>
        </w:tc>
      </w:tr>
    </w:tbl>
    <w:p w:rsidR="002A6E45" w:rsidRPr="00131F52" w:rsidRDefault="002A6E45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</w:p>
    <w:p w:rsidR="002A6E45" w:rsidRPr="00131F52" w:rsidRDefault="002A6E45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>На основании рассмотрения результатов выполнения профессионального комплексного задания жюри решило:</w:t>
      </w:r>
    </w:p>
    <w:p w:rsidR="002A6E45" w:rsidRPr="00131F52" w:rsidRDefault="002A6E45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</w:p>
    <w:p w:rsidR="002A6E45" w:rsidRPr="00131F52" w:rsidRDefault="002A6E45" w:rsidP="004A0D05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>присудить звание победителя (первое место)</w:t>
      </w:r>
    </w:p>
    <w:p w:rsidR="003A15FA" w:rsidRPr="00E20B10" w:rsidRDefault="00E051DD" w:rsidP="00E20B10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051D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Юханову</w:t>
      </w:r>
      <w:proofErr w:type="spellEnd"/>
      <w:r w:rsidRPr="00E051D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Павлу Георгиевичу</w:t>
      </w:r>
      <w:r w:rsidR="00E20B10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 xml:space="preserve">, ГАПОУ МО «МЦК – Техникум имени С.П. Королева» </w:t>
      </w:r>
    </w:p>
    <w:p w:rsidR="002A6E45" w:rsidRPr="00E20B10" w:rsidRDefault="002A6E45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</w:pPr>
      <w:r w:rsidRPr="00E20B10">
        <w:rPr>
          <w:rFonts w:ascii="Times New Roman" w:eastAsia="Microsoft Sans Serif" w:hAnsi="Times New Roman" w:cs="Times New Roman"/>
          <w:bCs/>
          <w:color w:val="000000"/>
          <w:sz w:val="16"/>
          <w:szCs w:val="16"/>
          <w:lang w:eastAsia="ru-RU"/>
        </w:rPr>
        <w:t>(фамилия, имя, отчество участника</w:t>
      </w:r>
      <w:r w:rsidRPr="00E20B10"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  <w:t>, полное наименование образовательной организации)</w:t>
      </w:r>
    </w:p>
    <w:p w:rsidR="002A6E45" w:rsidRPr="00E20B10" w:rsidRDefault="002A6E45" w:rsidP="003A15FA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</w:pPr>
    </w:p>
    <w:p w:rsidR="002A6E45" w:rsidRPr="007C3F65" w:rsidRDefault="002A6E45" w:rsidP="004A0D05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Microsoft Sans Serif" w:hAnsi="Times New Roman" w:cs="Times New Roman"/>
          <w:sz w:val="24"/>
          <w:szCs w:val="24"/>
          <w:u w:val="single"/>
          <w:lang w:eastAsia="ru-RU"/>
        </w:rPr>
      </w:pPr>
      <w:r w:rsidRPr="00E20B10">
        <w:rPr>
          <w:rFonts w:ascii="Times New Roman" w:eastAsia="Microsoft Sans Serif" w:hAnsi="Times New Roman" w:cs="Times New Roman"/>
          <w:sz w:val="24"/>
          <w:szCs w:val="24"/>
          <w:lang w:eastAsia="ru-RU"/>
        </w:rPr>
        <w:t>присудить звание призера (</w:t>
      </w:r>
      <w:r w:rsidRPr="007C3F65">
        <w:rPr>
          <w:rFonts w:ascii="Times New Roman" w:eastAsia="Microsoft Sans Serif" w:hAnsi="Times New Roman" w:cs="Times New Roman"/>
          <w:sz w:val="24"/>
          <w:szCs w:val="24"/>
          <w:u w:val="single"/>
          <w:lang w:eastAsia="ru-RU"/>
        </w:rPr>
        <w:t>второе место)</w:t>
      </w:r>
    </w:p>
    <w:p w:rsidR="002A6E45" w:rsidRPr="00E20B10" w:rsidRDefault="00E051DD" w:rsidP="00E20B10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Патику Алексею</w:t>
      </w:r>
      <w:r w:rsidR="00E20B10" w:rsidRPr="007C3F65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, ГАПОУ</w:t>
      </w:r>
      <w:r w:rsidR="00E20B10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 xml:space="preserve"> МО «МЦК – Техникум имени С.П. Королева»</w:t>
      </w:r>
    </w:p>
    <w:p w:rsidR="002A6E45" w:rsidRPr="00E20B10" w:rsidRDefault="00E20B10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</w:pPr>
      <w:r w:rsidRPr="00E20B10">
        <w:rPr>
          <w:rFonts w:ascii="Times New Roman" w:eastAsia="Microsoft Sans Serif" w:hAnsi="Times New Roman" w:cs="Times New Roman"/>
          <w:bCs/>
          <w:color w:val="000000"/>
          <w:sz w:val="16"/>
          <w:szCs w:val="16"/>
          <w:lang w:eastAsia="ru-RU"/>
        </w:rPr>
        <w:t xml:space="preserve"> </w:t>
      </w:r>
      <w:r w:rsidR="002A6E45" w:rsidRPr="00E20B10">
        <w:rPr>
          <w:rFonts w:ascii="Times New Roman" w:eastAsia="Microsoft Sans Serif" w:hAnsi="Times New Roman" w:cs="Times New Roman"/>
          <w:bCs/>
          <w:color w:val="000000"/>
          <w:sz w:val="16"/>
          <w:szCs w:val="16"/>
          <w:lang w:eastAsia="ru-RU"/>
        </w:rPr>
        <w:t>(фамилия, имя, отчество участника</w:t>
      </w:r>
      <w:r w:rsidR="002A6E45" w:rsidRPr="00E20B10"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  <w:t>, полное наименование образовательной организации)</w:t>
      </w:r>
    </w:p>
    <w:p w:rsidR="002A6E45" w:rsidRPr="00E20B10" w:rsidRDefault="002A6E45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2A6E45" w:rsidRPr="00E20B10" w:rsidRDefault="002A6E45" w:rsidP="004A0D05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E20B10">
        <w:rPr>
          <w:rFonts w:ascii="Times New Roman" w:eastAsia="Microsoft Sans Serif" w:hAnsi="Times New Roman" w:cs="Times New Roman"/>
          <w:sz w:val="24"/>
          <w:szCs w:val="24"/>
          <w:lang w:eastAsia="ru-RU"/>
        </w:rPr>
        <w:t>присудить звание призера (третье место)</w:t>
      </w:r>
    </w:p>
    <w:p w:rsidR="003A15FA" w:rsidRPr="00E20B10" w:rsidRDefault="00E051DD" w:rsidP="00E20B10">
      <w:pPr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Раецкой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Асии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Равильевне</w:t>
      </w:r>
      <w:proofErr w:type="spellEnd"/>
      <w:r w:rsidR="00E20B10" w:rsidRPr="007C3F65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, ГАПОУ МО</w:t>
      </w:r>
      <w:r w:rsidR="00E20B10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 xml:space="preserve"> «МЦК – Техникум имени С.П. Королева»</w:t>
      </w:r>
      <w:r w:rsidR="00E20B10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</w:t>
      </w:r>
    </w:p>
    <w:p w:rsidR="002A6E45" w:rsidRPr="003A15FA" w:rsidRDefault="00E20B10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</w:pPr>
      <w:r w:rsidRPr="003A15FA">
        <w:rPr>
          <w:rFonts w:ascii="Times New Roman" w:eastAsia="Microsoft Sans Serif" w:hAnsi="Times New Roman" w:cs="Times New Roman"/>
          <w:bCs/>
          <w:color w:val="000000"/>
          <w:sz w:val="16"/>
          <w:szCs w:val="16"/>
          <w:lang w:eastAsia="ru-RU"/>
        </w:rPr>
        <w:t xml:space="preserve"> </w:t>
      </w:r>
      <w:r w:rsidR="002A6E45" w:rsidRPr="003A15FA">
        <w:rPr>
          <w:rFonts w:ascii="Times New Roman" w:eastAsia="Microsoft Sans Serif" w:hAnsi="Times New Roman" w:cs="Times New Roman"/>
          <w:bCs/>
          <w:color w:val="000000"/>
          <w:sz w:val="16"/>
          <w:szCs w:val="16"/>
          <w:lang w:eastAsia="ru-RU"/>
        </w:rPr>
        <w:t>(фамилия, имя, отчество участника</w:t>
      </w:r>
      <w:r w:rsidR="002A6E45" w:rsidRPr="003A15FA"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  <w:t>, полное наименование образовательной организации)</w:t>
      </w:r>
    </w:p>
    <w:p w:rsidR="002A6E45" w:rsidRDefault="002A6E45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</w:pPr>
    </w:p>
    <w:p w:rsidR="00E20B10" w:rsidRDefault="00E20B10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</w:pPr>
    </w:p>
    <w:p w:rsidR="00E20B10" w:rsidRDefault="00E20B10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</w:pPr>
    </w:p>
    <w:p w:rsidR="007C3F65" w:rsidRDefault="007C3F65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</w:pPr>
    </w:p>
    <w:p w:rsidR="00E20B10" w:rsidRDefault="00E20B10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</w:pPr>
    </w:p>
    <w:p w:rsidR="00E20B10" w:rsidRDefault="00E20B10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</w:pPr>
    </w:p>
    <w:p w:rsidR="00E20B10" w:rsidRDefault="00E20B10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</w:pPr>
    </w:p>
    <w:p w:rsidR="00E20B10" w:rsidRDefault="00E20B10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</w:pPr>
    </w:p>
    <w:p w:rsidR="00E20B10" w:rsidRPr="003A15FA" w:rsidRDefault="00E20B10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</w:pPr>
    </w:p>
    <w:p w:rsidR="002A6E45" w:rsidRPr="00131F52" w:rsidRDefault="002A6E45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09" w:type="dxa"/>
        <w:tblInd w:w="80" w:type="dxa"/>
        <w:tblLayout w:type="fixed"/>
        <w:tblLook w:val="00A0"/>
      </w:tblPr>
      <w:tblGrid>
        <w:gridCol w:w="4139"/>
        <w:gridCol w:w="1843"/>
        <w:gridCol w:w="3827"/>
      </w:tblGrid>
      <w:tr w:rsidR="00E20B10" w:rsidRPr="00131F52" w:rsidTr="001F7C07">
        <w:tc>
          <w:tcPr>
            <w:tcW w:w="4139" w:type="dxa"/>
          </w:tcPr>
          <w:p w:rsidR="00E20B10" w:rsidRPr="00131F52" w:rsidRDefault="00E20B10" w:rsidP="001F7C07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lastRenderedPageBreak/>
              <w:t>Председатель жюри</w:t>
            </w:r>
          </w:p>
        </w:tc>
        <w:tc>
          <w:tcPr>
            <w:tcW w:w="1843" w:type="dxa"/>
          </w:tcPr>
          <w:p w:rsidR="00E20B10" w:rsidRPr="00131F52" w:rsidRDefault="00E20B10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E20B10" w:rsidRPr="00131F52" w:rsidRDefault="00E20B10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E20B10" w:rsidRPr="000744D6" w:rsidRDefault="00E20B10" w:rsidP="001F7C07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 w:rsidRPr="000744D6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Е.А. Вепринцева</w:t>
            </w:r>
            <w:proofErr w:type="gram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        </w:t>
            </w:r>
            <w:r w:rsidRPr="000744D6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</w:p>
          <w:p w:rsidR="00E20B10" w:rsidRPr="00131F52" w:rsidRDefault="00E20B10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E051DD" w:rsidRPr="00131F52" w:rsidTr="001F7C07">
        <w:tc>
          <w:tcPr>
            <w:tcW w:w="4139" w:type="dxa"/>
          </w:tcPr>
          <w:p w:rsidR="00E051DD" w:rsidRPr="00131F52" w:rsidRDefault="00E051DD" w:rsidP="001F7C07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Члены жюри:</w:t>
            </w:r>
          </w:p>
        </w:tc>
        <w:tc>
          <w:tcPr>
            <w:tcW w:w="1843" w:type="dxa"/>
          </w:tcPr>
          <w:p w:rsidR="00E051DD" w:rsidRPr="00131F52" w:rsidRDefault="00E051DD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E051DD" w:rsidRPr="00131F52" w:rsidRDefault="00E051DD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E051DD" w:rsidRPr="000744D6" w:rsidRDefault="00E051DD" w:rsidP="001F7C07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С.М.Чаплина</w:t>
            </w:r>
            <w:proofErr w:type="gram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          </w:t>
            </w:r>
            <w:r w:rsidRPr="000744D6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</w:p>
          <w:p w:rsidR="00E051DD" w:rsidRPr="00131F52" w:rsidRDefault="00E051DD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E051DD" w:rsidRPr="00131F52" w:rsidTr="001F7C07">
        <w:tc>
          <w:tcPr>
            <w:tcW w:w="4139" w:type="dxa"/>
          </w:tcPr>
          <w:p w:rsidR="00E051DD" w:rsidRPr="00131F52" w:rsidRDefault="00E051DD" w:rsidP="001F7C07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051DD" w:rsidRPr="00131F52" w:rsidRDefault="00E051DD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E051DD" w:rsidRPr="00131F52" w:rsidRDefault="00E051DD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E051DD" w:rsidRPr="000744D6" w:rsidRDefault="00E051DD" w:rsidP="001F7C07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А.А. Орлов</w:t>
            </w:r>
            <w:proofErr w:type="gram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                  </w:t>
            </w:r>
            <w:r w:rsidRPr="000744D6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</w:p>
          <w:p w:rsidR="00E051DD" w:rsidRPr="00131F52" w:rsidRDefault="00E051DD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E051DD" w:rsidRPr="00131F52" w:rsidTr="001F7C07">
        <w:tc>
          <w:tcPr>
            <w:tcW w:w="4139" w:type="dxa"/>
          </w:tcPr>
          <w:p w:rsidR="00E051DD" w:rsidRPr="00131F52" w:rsidRDefault="00E051DD" w:rsidP="001F7C07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051DD" w:rsidRPr="00131F52" w:rsidRDefault="00E051DD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E051DD" w:rsidRPr="00131F52" w:rsidRDefault="00E051DD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E051DD" w:rsidRPr="00131F52" w:rsidRDefault="00E051DD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</w:t>
            </w:r>
            <w:r w:rsidR="00377EB3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_______________</w:t>
            </w:r>
          </w:p>
          <w:p w:rsidR="00E051DD" w:rsidRPr="00131F52" w:rsidRDefault="00E051DD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E051DD" w:rsidRPr="00131F52" w:rsidTr="001F7C07">
        <w:tc>
          <w:tcPr>
            <w:tcW w:w="4139" w:type="dxa"/>
          </w:tcPr>
          <w:p w:rsidR="00E051DD" w:rsidRPr="00131F52" w:rsidRDefault="00E051DD" w:rsidP="001F7C07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051DD" w:rsidRPr="00131F52" w:rsidRDefault="00E051DD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  <w:p w:rsidR="00E051DD" w:rsidRPr="00131F52" w:rsidRDefault="00E051DD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  <w:p w:rsidR="00E051DD" w:rsidRPr="00131F52" w:rsidRDefault="00E051DD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E051DD" w:rsidRPr="00131F52" w:rsidRDefault="00E051DD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E051DD" w:rsidRPr="00131F52" w:rsidRDefault="00E051DD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  <w:p w:rsidR="00E051DD" w:rsidRPr="00131F52" w:rsidRDefault="00E051DD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  <w:p w:rsidR="00E051DD" w:rsidRPr="000744D6" w:rsidRDefault="00E051DD" w:rsidP="001F7C07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И.А. Ласкина</w:t>
            </w:r>
            <w:proofErr w:type="gram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              </w:t>
            </w:r>
            <w:r w:rsidRPr="000744D6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</w:p>
          <w:p w:rsidR="00E051DD" w:rsidRPr="00131F52" w:rsidRDefault="00E051DD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</w:t>
            </w:r>
          </w:p>
        </w:tc>
      </w:tr>
      <w:tr w:rsidR="00E051DD" w:rsidRPr="00131F52" w:rsidTr="001F7C07">
        <w:tc>
          <w:tcPr>
            <w:tcW w:w="4139" w:type="dxa"/>
          </w:tcPr>
          <w:p w:rsidR="00E051DD" w:rsidRPr="00131F52" w:rsidRDefault="00E051DD" w:rsidP="001F7C07">
            <w:pPr>
              <w:tabs>
                <w:tab w:val="left" w:pos="1276"/>
              </w:tabs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 xml:space="preserve">Руководитель образовательной организации, являющейся организатором этапа </w:t>
            </w:r>
            <w:r w:rsidRPr="00131F52">
              <w:rPr>
                <w:rFonts w:ascii="Times New Roman" w:eastAsia="Microsoft Sans Serif" w:hAnsi="Times New Roman" w:cs="Microsoft Sans Serif"/>
                <w:sz w:val="24"/>
                <w:szCs w:val="24"/>
                <w:lang w:eastAsia="ru-RU"/>
              </w:rPr>
              <w:t>Всероссийской олимпиады</w:t>
            </w:r>
          </w:p>
        </w:tc>
        <w:tc>
          <w:tcPr>
            <w:tcW w:w="1843" w:type="dxa"/>
          </w:tcPr>
          <w:p w:rsidR="00E051DD" w:rsidRPr="00131F52" w:rsidRDefault="00E051DD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E051DD" w:rsidRPr="00131F52" w:rsidRDefault="00E051DD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20B10" w:rsidRPr="002A6E45" w:rsidRDefault="00E20B10" w:rsidP="00E20B10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/>
        </w:rPr>
      </w:pPr>
    </w:p>
    <w:p w:rsidR="00E20B10" w:rsidRPr="00131F52" w:rsidRDefault="00E20B10" w:rsidP="00E20B10">
      <w:pPr>
        <w:spacing w:after="0" w:line="240" w:lineRule="auto"/>
        <w:jc w:val="center"/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/>
        </w:rPr>
        <w:sectPr w:rsidR="00E20B10" w:rsidRPr="00131F52" w:rsidSect="00C317E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131F52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/>
        </w:rPr>
        <w:t>МП</w:t>
      </w:r>
    </w:p>
    <w:p w:rsidR="002A6E45" w:rsidRPr="00131F52" w:rsidRDefault="002A6E45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lastRenderedPageBreak/>
        <w:t>АКТ</w:t>
      </w:r>
    </w:p>
    <w:p w:rsidR="002A6E45" w:rsidRPr="00131F52" w:rsidRDefault="002A6E45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проведения этапа </w:t>
      </w: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br/>
        <w:t xml:space="preserve">Всероссийской олимпиады профессионального мастерства </w:t>
      </w:r>
      <w:proofErr w:type="gramStart"/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br/>
        <w:t>по специальностям среднего профессионального образования</w:t>
      </w:r>
    </w:p>
    <w:p w:rsidR="002A6E45" w:rsidRPr="00131F52" w:rsidRDefault="003D4F42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в 2019</w:t>
      </w:r>
      <w:r w:rsidR="002A6E45"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 году</w:t>
      </w:r>
    </w:p>
    <w:p w:rsidR="002A6E45" w:rsidRPr="00131F52" w:rsidRDefault="002A6E45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CF5E47" w:rsidRDefault="002A6E45" w:rsidP="00D45898">
      <w:pPr>
        <w:spacing w:after="0" w:line="360" w:lineRule="auto"/>
        <w:rPr>
          <w:rFonts w:ascii="Times New Roman" w:eastAsia="Microsoft Sans Serif" w:hAnsi="Times New Roman" w:cs="Microsoft Sans Serif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 xml:space="preserve">Профильное направление Всероссийской </w:t>
      </w:r>
      <w:r w:rsidR="00D45898" w:rsidRPr="00131F52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>олим</w:t>
      </w:r>
      <w:r w:rsidR="00D45898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>пиады</w:t>
      </w:r>
    </w:p>
    <w:p w:rsidR="002A6E45" w:rsidRPr="00131F52" w:rsidRDefault="00D45898" w:rsidP="00D45898">
      <w:pPr>
        <w:spacing w:after="0" w:line="360" w:lineRule="auto"/>
        <w:rPr>
          <w:rFonts w:ascii="Times New Roman" w:eastAsia="Microsoft Sans Serif" w:hAnsi="Times New Roman" w:cs="Microsoft Sans Serif"/>
          <w:sz w:val="24"/>
          <w:szCs w:val="24"/>
          <w:lang w:eastAsia="ru-RU"/>
        </w:rPr>
      </w:pPr>
      <w:r w:rsidRPr="00D45898">
        <w:rPr>
          <w:rFonts w:ascii="Times New Roman" w:hAnsi="Times New Roman"/>
          <w:sz w:val="24"/>
          <w:szCs w:val="24"/>
          <w:u w:val="single"/>
        </w:rPr>
        <w:t>08.00.00 ТЕХНИКА И ТЕХНОЛОГИИ СТРОИТЕЛЬСТВА</w:t>
      </w:r>
      <w:proofErr w:type="gramStart"/>
      <w:r w:rsidR="007C3F65"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            </w:t>
      </w:r>
      <w:r w:rsidR="007C3F65" w:rsidRPr="007C3F65">
        <w:rPr>
          <w:rFonts w:ascii="Times New Roman" w:hAnsi="Times New Roman"/>
          <w:color w:val="FFFFFF" w:themeColor="background1"/>
          <w:sz w:val="24"/>
          <w:szCs w:val="24"/>
          <w:u w:val="single"/>
        </w:rPr>
        <w:t>.</w:t>
      </w:r>
      <w:proofErr w:type="gramEnd"/>
    </w:p>
    <w:p w:rsidR="00D45898" w:rsidRDefault="00D45898" w:rsidP="00D45898">
      <w:pPr>
        <w:spacing w:after="0" w:line="360" w:lineRule="auto"/>
        <w:rPr>
          <w:rFonts w:ascii="Times New Roman" w:eastAsia="Microsoft Sans Serif" w:hAnsi="Times New Roman" w:cs="Microsoft Sans Serif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 xml:space="preserve">Специальность/специальности СПО </w:t>
      </w:r>
    </w:p>
    <w:p w:rsidR="002A6E45" w:rsidRPr="007C3F65" w:rsidRDefault="00CF5E47" w:rsidP="00D45898">
      <w:pPr>
        <w:spacing w:after="0" w:line="360" w:lineRule="auto"/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</w:pPr>
      <w:r w:rsidRPr="007C3F65"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>08.02.01</w:t>
      </w:r>
      <w:r w:rsidR="00D45898" w:rsidRPr="007C3F65"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 xml:space="preserve"> </w:t>
      </w:r>
      <w:r w:rsidRPr="007C3F65"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 xml:space="preserve">Строительство </w:t>
      </w:r>
      <w:r w:rsidR="007C3F65" w:rsidRPr="007C3F65"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>и эксплуатация</w:t>
      </w:r>
      <w:r w:rsidRPr="007C3F65"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 xml:space="preserve"> зданий и сооружений</w:t>
      </w:r>
      <w:proofErr w:type="gramStart"/>
      <w:r w:rsidR="007C3F65"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 xml:space="preserve">                                                      </w:t>
      </w:r>
      <w:r w:rsidR="007C3F65" w:rsidRPr="007C3F65">
        <w:rPr>
          <w:rFonts w:ascii="Times New Roman" w:eastAsia="Microsoft Sans Serif" w:hAnsi="Times New Roman" w:cs="Microsoft Sans Serif"/>
          <w:color w:val="FFFFFF" w:themeColor="background1"/>
          <w:sz w:val="24"/>
          <w:szCs w:val="24"/>
          <w:u w:val="single"/>
          <w:lang w:eastAsia="ru-RU"/>
        </w:rPr>
        <w:t>.</w:t>
      </w:r>
      <w:proofErr w:type="gramEnd"/>
    </w:p>
    <w:p w:rsidR="00D45898" w:rsidRPr="00131F52" w:rsidRDefault="00D45898" w:rsidP="00D45898">
      <w:pPr>
        <w:spacing w:after="0" w:line="360" w:lineRule="auto"/>
        <w:rPr>
          <w:rFonts w:ascii="Times New Roman" w:eastAsia="Microsoft Sans Serif" w:hAnsi="Times New Roman" w:cs="Microsoft Sans Serif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 xml:space="preserve">Этап Всероссийской олимпиады </w:t>
      </w:r>
      <w:proofErr w:type="spellStart"/>
      <w:r w:rsidRPr="00131F52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>__</w:t>
      </w:r>
      <w:r>
        <w:rPr>
          <w:rFonts w:ascii="Times New Roman" w:eastAsia="Microsoft Sans Serif" w:hAnsi="Times New Roman" w:cs="Microsoft Sans Serif"/>
          <w:sz w:val="24"/>
          <w:szCs w:val="24"/>
          <w:u w:val="single"/>
          <w:lang w:eastAsia="ru-RU"/>
        </w:rPr>
        <w:t>начальный</w:t>
      </w:r>
      <w:proofErr w:type="spellEnd"/>
      <w:r w:rsidRPr="00131F52"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>________</w:t>
      </w:r>
      <w:r>
        <w:rPr>
          <w:rFonts w:ascii="Times New Roman" w:eastAsia="Microsoft Sans Serif" w:hAnsi="Times New Roman" w:cs="Microsoft Sans Serif"/>
          <w:sz w:val="24"/>
          <w:szCs w:val="24"/>
          <w:lang w:eastAsia="ru-RU"/>
        </w:rPr>
        <w:t xml:space="preserve">     </w:t>
      </w:r>
    </w:p>
    <w:p w:rsidR="003D4F42" w:rsidRPr="00131F52" w:rsidRDefault="003D4F42" w:rsidP="003D4F42">
      <w:pPr>
        <w:spacing w:after="0" w:line="36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19</w:t>
      </w: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»_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ноября</w:t>
      </w: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_20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19 года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C3F65" w:rsidRPr="00131F52" w:rsidRDefault="007C3F65" w:rsidP="007C3F6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__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ГАПОУ МО «МЦК – Техникум имени С.П. Королева»</w:t>
      </w: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____</w:t>
      </w:r>
    </w:p>
    <w:p w:rsidR="007C3F65" w:rsidRPr="00131F52" w:rsidRDefault="007C3F65" w:rsidP="007C3F6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(место проведения этапа Всероссийской олимпиады)</w:t>
      </w:r>
    </w:p>
    <w:p w:rsidR="007C3F65" w:rsidRPr="00131F52" w:rsidRDefault="007C3F65" w:rsidP="007C3F65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7C3F65" w:rsidRPr="000744D6" w:rsidRDefault="007C3F65" w:rsidP="007C3F65">
      <w:pPr>
        <w:spacing w:after="0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0744D6">
        <w:rPr>
          <w:rFonts w:ascii="Times New Roman" w:eastAsia="Microsoft Sans Serif" w:hAnsi="Times New Roman" w:cs="Times New Roman"/>
          <w:bCs/>
          <w:sz w:val="24"/>
          <w:szCs w:val="24"/>
          <w:lang w:eastAsia="ru-RU"/>
        </w:rPr>
        <w:t xml:space="preserve">Основание проведения </w:t>
      </w:r>
      <w:r w:rsidRPr="000744D6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Всероссийской олимпиады профессионального мастерства: </w:t>
      </w:r>
    </w:p>
    <w:p w:rsidR="007C3F65" w:rsidRPr="000744D6" w:rsidRDefault="007C3F65" w:rsidP="007C3F65">
      <w:pPr>
        <w:spacing w:after="0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0744D6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Приказ </w:t>
      </w:r>
      <w:r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директора ГАПОУ МО «МЦК – Техникум имени С.П. Королева» </w:t>
      </w:r>
    </w:p>
    <w:p w:rsidR="007C3F65" w:rsidRPr="00131F52" w:rsidRDefault="007C3F65" w:rsidP="007C3F65">
      <w:pPr>
        <w:spacing w:after="0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7C3F65" w:rsidRPr="00131F52" w:rsidRDefault="007C3F65" w:rsidP="007C3F65">
      <w:pPr>
        <w:spacing w:after="0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Прибыли и допущены рабочей группой к участию в этапе Всероссийской олимпиады профессионального мастерства:</w:t>
      </w:r>
    </w:p>
    <w:p w:rsidR="002A6E45" w:rsidRPr="00131F52" w:rsidRDefault="002A6E45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17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1"/>
        <w:gridCol w:w="3248"/>
        <w:gridCol w:w="3402"/>
        <w:gridCol w:w="2316"/>
      </w:tblGrid>
      <w:tr w:rsidR="002A6E45" w:rsidRPr="00131F52" w:rsidTr="00C35ED5">
        <w:trPr>
          <w:trHeight w:val="2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Фамилия, имя, </w:t>
            </w:r>
          </w:p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отчество участника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Наименование образовательной организации </w:t>
            </w:r>
          </w:p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(в соответствии с Уставом)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субъекта Российской Федерации</w:t>
            </w:r>
          </w:p>
        </w:tc>
      </w:tr>
      <w:tr w:rsidR="002A6E45" w:rsidRPr="00131F52" w:rsidTr="00C35ED5">
        <w:trPr>
          <w:trHeight w:val="234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B0B9D" w:rsidRPr="00131F52" w:rsidTr="00C35ED5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0B9D" w:rsidRPr="00131F52" w:rsidRDefault="007B0B9D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0B9D" w:rsidRPr="00131F52" w:rsidRDefault="007B0B9D" w:rsidP="00900E4F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Антонов Артем Николаевич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0B9D" w:rsidRPr="00131F52" w:rsidRDefault="007C3F6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0B9D" w:rsidRPr="00131F52" w:rsidRDefault="007B0B9D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C35ED5" w:rsidRPr="00131F52" w:rsidTr="00C35ED5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Бессонов Сергей Сергеевич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C35ED5" w:rsidRPr="00131F52" w:rsidTr="00C35ED5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Виноградов Александр Евгеньевич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C35ED5" w:rsidRPr="00131F52" w:rsidTr="00C35ED5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Гадалова</w:t>
            </w:r>
            <w:proofErr w:type="spellEnd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Павловна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C35ED5" w:rsidRPr="00131F52" w:rsidTr="00C35ED5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Голов Дмитрий Сергеевич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C35ED5" w:rsidRPr="00131F52" w:rsidTr="00C35ED5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Грабовский Иван Витальевич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C35ED5" w:rsidRPr="00131F52" w:rsidTr="00C35ED5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Грищенко Александр Игоревич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C35ED5" w:rsidRPr="00131F52" w:rsidTr="00C35ED5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Десятников Дмитрий Михайлович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C35ED5" w:rsidRPr="00131F52" w:rsidTr="00C35ED5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Дубинин Артем Валентинович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C35ED5" w:rsidRPr="00131F52" w:rsidTr="00C35ED5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Комов</w:t>
            </w:r>
            <w:proofErr w:type="spellEnd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Александрович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C35ED5" w:rsidRPr="00131F52" w:rsidTr="00C35ED5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Костиков Алексей Валерьевич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C35ED5" w:rsidRPr="00131F52" w:rsidTr="00C35ED5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Магомедов Рамазан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Германович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ГАПОУ МО «МЦК – Техникум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имени С.П. Королева»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Московская область</w:t>
            </w:r>
          </w:p>
        </w:tc>
      </w:tr>
      <w:tr w:rsidR="00C35ED5" w:rsidRPr="00131F52" w:rsidTr="00C35ED5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Патик</w:t>
            </w:r>
            <w:proofErr w:type="spellEnd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C35ED5" w:rsidRPr="00131F52" w:rsidTr="00C35ED5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Раецкая</w:t>
            </w:r>
            <w:proofErr w:type="spellEnd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Асия</w:t>
            </w:r>
            <w:proofErr w:type="spellEnd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Равильевна</w:t>
            </w:r>
            <w:proofErr w:type="spellEnd"/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C35ED5" w:rsidRPr="00131F52" w:rsidTr="00C35ED5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Семин Константин Олегович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C35ED5" w:rsidRPr="00131F52" w:rsidTr="00C35ED5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Терентьев Юрий Владимирович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C35ED5" w:rsidRPr="00131F52" w:rsidTr="00C35ED5">
        <w:trPr>
          <w:trHeight w:val="83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ED5" w:rsidRDefault="00C35ED5" w:rsidP="00C35ED5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Юханов</w:t>
            </w:r>
            <w:proofErr w:type="spellEnd"/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Павел  Георгиевич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ED5" w:rsidRPr="00131F52" w:rsidRDefault="00C35ED5" w:rsidP="00C35ED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</w:tbl>
    <w:p w:rsidR="002A6E45" w:rsidRPr="00131F52" w:rsidRDefault="002A6E45" w:rsidP="004A0D05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C35ED5" w:rsidRDefault="00C35ED5" w:rsidP="00C35ED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Организатор этапа Всероссийской олимпиады профессионального мастерства</w:t>
      </w:r>
    </w:p>
    <w:p w:rsidR="00C35ED5" w:rsidRPr="00131F52" w:rsidRDefault="00C35ED5" w:rsidP="00C35ED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__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ГАПОУ МО «</w:t>
      </w:r>
      <w:r w:rsidRPr="000744D6"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МЦК – Техникум имени С.П. Королева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»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_</w:t>
      </w:r>
    </w:p>
    <w:p w:rsidR="00C35ED5" w:rsidRPr="00131F52" w:rsidRDefault="00C35ED5" w:rsidP="00C35ED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(наименование образовательной организации, являющейся организатором этапа)</w:t>
      </w:r>
    </w:p>
    <w:p w:rsidR="00C35ED5" w:rsidRPr="00F5306D" w:rsidRDefault="00C35ED5" w:rsidP="00C35ED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 xml:space="preserve">Московская область, </w:t>
      </w:r>
      <w:proofErr w:type="gramStart"/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г</w:t>
      </w:r>
      <w:proofErr w:type="gramEnd"/>
      <w:r>
        <w:rPr>
          <w:rFonts w:ascii="Times New Roman" w:eastAsia="Microsoft Sans Serif" w:hAnsi="Times New Roman" w:cs="Times New Roman"/>
          <w:color w:val="000000"/>
          <w:sz w:val="24"/>
          <w:szCs w:val="24"/>
          <w:u w:val="single"/>
          <w:lang w:eastAsia="ru-RU"/>
        </w:rPr>
        <w:t>.о. Королев, ул. Молодежная, дом 7</w:t>
      </w:r>
    </w:p>
    <w:p w:rsidR="00C35ED5" w:rsidRDefault="00C35ED5" w:rsidP="00C35ED5">
      <w:pPr>
        <w:spacing w:after="0" w:line="240" w:lineRule="auto"/>
        <w:jc w:val="center"/>
        <w:rPr>
          <w:rFonts w:ascii="Times New Roman" w:eastAsia="Microsoft Sans Serif" w:hAnsi="Times New Roman" w:cs="Times New Roman"/>
          <w:bCs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(местонахождение</w:t>
      </w:r>
      <w:r w:rsidRPr="00131F52">
        <w:rPr>
          <w:rFonts w:ascii="Times New Roman" w:eastAsia="Microsoft Sans Serif" w:hAnsi="Times New Roman" w:cs="Times New Roman"/>
          <w:bCs/>
          <w:color w:val="000000"/>
          <w:sz w:val="24"/>
          <w:szCs w:val="24"/>
          <w:lang w:eastAsia="ru-RU"/>
        </w:rPr>
        <w:t xml:space="preserve"> образовательной организации)</w:t>
      </w:r>
    </w:p>
    <w:p w:rsidR="00C35ED5" w:rsidRPr="00131F52" w:rsidRDefault="00C35ED5" w:rsidP="00C35ED5">
      <w:pPr>
        <w:spacing w:after="0" w:line="240" w:lineRule="auto"/>
        <w:jc w:val="center"/>
        <w:rPr>
          <w:rFonts w:ascii="Times New Roman" w:eastAsia="Microsoft Sans Serif" w:hAnsi="Times New Roman" w:cs="Times New Roman"/>
          <w:bCs/>
          <w:color w:val="000000"/>
          <w:sz w:val="24"/>
          <w:szCs w:val="24"/>
          <w:lang w:eastAsia="ru-RU"/>
        </w:rPr>
      </w:pPr>
    </w:p>
    <w:p w:rsidR="00900E4F" w:rsidRDefault="002A6E45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Описание рабочих мест для выполнения профессиональ</w:t>
      </w:r>
      <w:r w:rsidR="00900E4F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ного комплексного задания</w:t>
      </w:r>
    </w:p>
    <w:p w:rsidR="002A6E45" w:rsidRDefault="00900E4F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Для проведения олимпиады выделен учебный кабинет на  17 рабочих мест. </w:t>
      </w:r>
    </w:p>
    <w:p w:rsidR="00900E4F" w:rsidRPr="00131F52" w:rsidRDefault="0084257F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Каждому участнику выдан комплект заданий олимпиады. Участники ознакомлены с критериями оценок за отдельные задания. </w:t>
      </w:r>
      <w:r w:rsidR="00900E4F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Каждый участник снабжен необходимыми чертежными инструментами, чертежной бумагой</w:t>
      </w:r>
    </w:p>
    <w:p w:rsidR="002A6E45" w:rsidRPr="0084257F" w:rsidRDefault="002A6E45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</w:pPr>
      <w:r w:rsidRPr="0084257F"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  <w:t>(наименование, количество)</w:t>
      </w:r>
    </w:p>
    <w:p w:rsidR="002A6E45" w:rsidRPr="0084257F" w:rsidRDefault="002A6E45" w:rsidP="004A0D05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</w:pPr>
    </w:p>
    <w:p w:rsidR="002A6E45" w:rsidRDefault="002A6E45" w:rsidP="0084257F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Задания </w:t>
      </w:r>
      <w:r w:rsidRPr="00131F52">
        <w:rPr>
          <w:rFonts w:ascii="Times New Roman" w:eastAsia="Microsoft Sans Serif" w:hAnsi="Times New Roman" w:cs="Times New Roman"/>
          <w:sz w:val="24"/>
          <w:szCs w:val="24"/>
          <w:lang w:val="en-US" w:eastAsia="ru-RU"/>
        </w:rPr>
        <w:t>I</w:t>
      </w: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 уров</w:t>
      </w:r>
      <w:r w:rsidR="0084257F">
        <w:rPr>
          <w:rFonts w:ascii="Times New Roman" w:eastAsia="Microsoft Sans Serif" w:hAnsi="Times New Roman" w:cs="Times New Roman"/>
          <w:sz w:val="24"/>
          <w:szCs w:val="24"/>
          <w:lang w:eastAsia="ru-RU"/>
        </w:rPr>
        <w:t>ня включали следующие задания</w:t>
      </w:r>
    </w:p>
    <w:p w:rsidR="0084257F" w:rsidRPr="00C35ED5" w:rsidRDefault="0084257F" w:rsidP="00C35ED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Тестовое задание включает 40 вопросов. </w:t>
      </w:r>
    </w:p>
    <w:p w:rsidR="0084257F" w:rsidRPr="00C35ED5" w:rsidRDefault="0084257F" w:rsidP="00C35ED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Инвариантная часть задания «Тестирование» содержит 20 вопросов по пяти тематическим направлениям:</w:t>
      </w:r>
    </w:p>
    <w:p w:rsidR="0084257F" w:rsidRPr="00C35ED5" w:rsidRDefault="0084257F" w:rsidP="00C35ED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167640" cy="161925"/>
            <wp:effectExtent l="0" t="0" r="0" b="0"/>
            <wp:docPr id="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5ED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 Информационные технологии в профессиональной деятельности;</w:t>
      </w:r>
    </w:p>
    <w:p w:rsidR="0084257F" w:rsidRPr="00C35ED5" w:rsidRDefault="0084257F" w:rsidP="00C35ED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167640" cy="187325"/>
            <wp:effectExtent l="0" t="0" r="0" b="0"/>
            <wp:docPr id="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5ED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 Оборудование, материалы, инструменты;</w:t>
      </w:r>
    </w:p>
    <w:p w:rsidR="0084257F" w:rsidRPr="00C35ED5" w:rsidRDefault="0084257F" w:rsidP="00C35ED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167640" cy="187325"/>
            <wp:effectExtent l="0" t="0" r="0" b="0"/>
            <wp:docPr id="3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5ED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Системы качества, стандартизации и сертификации;</w:t>
      </w:r>
    </w:p>
    <w:p w:rsidR="0084257F" w:rsidRPr="00C35ED5" w:rsidRDefault="0084257F" w:rsidP="00C35ED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167640" cy="187325"/>
            <wp:effectExtent l="0" t="0" r="0" b="0"/>
            <wp:docPr id="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5ED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 Охрана труда, безопасность жизнедеятельности, безопасность окружающей среды;</w:t>
      </w:r>
    </w:p>
    <w:p w:rsidR="0084257F" w:rsidRPr="00C35ED5" w:rsidRDefault="0084257F" w:rsidP="00C35ED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>Вариативная часть задания «Тестирование» содержит 20 вопросов не менее чем по двум тематическим направлениям:</w:t>
      </w:r>
    </w:p>
    <w:p w:rsidR="0084257F" w:rsidRPr="00C35ED5" w:rsidRDefault="0084257F" w:rsidP="00C35ED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167640" cy="187325"/>
            <wp:effectExtent l="0" t="0" r="0" b="0"/>
            <wp:docPr id="6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5ED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 Конструктивные решения зданий и инженерных сооружений;</w:t>
      </w:r>
    </w:p>
    <w:p w:rsidR="0084257F" w:rsidRPr="00C35ED5" w:rsidRDefault="0084257F" w:rsidP="00C35ED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167640" cy="187325"/>
            <wp:effectExtent l="0" t="0" r="0" b="0"/>
            <wp:docPr id="7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5ED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 Основы проектирования и расчета оснований и конструктивных элементов зданий и сооружений;</w:t>
      </w:r>
    </w:p>
    <w:p w:rsidR="0084257F" w:rsidRPr="00C35ED5" w:rsidRDefault="0084257F" w:rsidP="00C35ED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167640" cy="187325"/>
            <wp:effectExtent l="0" t="0" r="0" b="0"/>
            <wp:docPr id="8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5ED5">
        <w:rPr>
          <w:rFonts w:ascii="Times New Roman" w:eastAsia="Microsoft Sans Serif" w:hAnsi="Times New Roman" w:cs="Times New Roman"/>
          <w:i/>
          <w:sz w:val="24"/>
          <w:szCs w:val="24"/>
          <w:u w:val="single"/>
          <w:lang w:eastAsia="ru-RU"/>
        </w:rPr>
        <w:t xml:space="preserve"> Технология и организация строительного производства;</w:t>
      </w:r>
    </w:p>
    <w:p w:rsidR="0084257F" w:rsidRPr="00131F52" w:rsidRDefault="0084257F" w:rsidP="0084257F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2A6E45" w:rsidRDefault="002A6E45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Анализ результатов выполнения </w:t>
      </w: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>заданий I уровня</w:t>
      </w:r>
      <w:r w:rsidR="0084257F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:</w:t>
      </w:r>
    </w:p>
    <w:p w:rsidR="00067C81" w:rsidRPr="00C35ED5" w:rsidRDefault="00067C81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Тестирование.  </w:t>
      </w:r>
      <w:r w:rsidR="0084257F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Применение вопросов из различных областей знаний,</w:t>
      </w: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независимая оценка знан</w:t>
      </w:r>
      <w:r w:rsidR="0084257F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ий</w:t>
      </w: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.  </w:t>
      </w:r>
      <w:r w:rsidR="005C6600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Недостатки: в задание были включены  н</w:t>
      </w: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ек</w:t>
      </w:r>
      <w:r w:rsidR="005C6600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оторые </w:t>
      </w:r>
      <w:proofErr w:type="gramStart"/>
      <w:r w:rsidR="005C6600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вопросы</w:t>
      </w:r>
      <w:proofErr w:type="gramEnd"/>
      <w:r w:rsidR="005C6600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предусматривающие познания студентов, </w:t>
      </w: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получаемые в  более поздний период обучения</w:t>
      </w:r>
      <w:r w:rsidR="005C6600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(3-4 курс)</w:t>
      </w:r>
    </w:p>
    <w:p w:rsidR="0084257F" w:rsidRPr="00C35ED5" w:rsidRDefault="00067C81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Перевод текста с иностранного языка формирует профессиональную компетенцию ОК.10</w:t>
      </w:r>
      <w:proofErr w:type="gramStart"/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 П</w:t>
      </w:r>
      <w:proofErr w:type="gramEnd"/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ользоваться </w:t>
      </w:r>
      <w:r w:rsidR="005D6400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профессиональной</w:t>
      </w:r>
      <w:bookmarkStart w:id="0" w:name="_GoBack"/>
      <w:bookmarkEnd w:id="0"/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документацией на госуда</w:t>
      </w:r>
      <w:r w:rsidR="005C6600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рственном и иностранном языках. Н</w:t>
      </w: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едостаточная подготовка по учебной дисциплине «Иностранный язык в профессиональной деятельности», в связи с </w:t>
      </w:r>
      <w:proofErr w:type="gramStart"/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тем</w:t>
      </w:r>
      <w:proofErr w:type="gramEnd"/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что курс не освоен полностью.</w:t>
      </w:r>
      <w:r w:rsidR="005C6600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</w:t>
      </w:r>
    </w:p>
    <w:p w:rsidR="00067C81" w:rsidRPr="00C35ED5" w:rsidRDefault="00067C81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Решение задачи на организацию работы коллектива</w:t>
      </w:r>
      <w:r w:rsidR="00232BA7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. Определение фактической выработки бригады</w:t>
      </w:r>
      <w:proofErr w:type="gramStart"/>
      <w:r w:rsidR="00232BA7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  <w:r w:rsidR="00232BA7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Положительные стороны задания – </w:t>
      </w:r>
      <w:proofErr w:type="spellStart"/>
      <w:r w:rsidR="00232BA7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межпредметная</w:t>
      </w:r>
      <w:proofErr w:type="spellEnd"/>
      <w:r w:rsidR="00232BA7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связь с алгеброй( вычисление процентов). Применение познаний по общеобразовательным предметам для практической </w:t>
      </w:r>
      <w:r w:rsidR="00232BA7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lastRenderedPageBreak/>
        <w:t>профессиональной деятельности.</w:t>
      </w:r>
      <w:r w:rsidR="005C6600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</w:t>
      </w: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Рекомендовано применять задания такого уровня для студентов старших курсов</w:t>
      </w:r>
      <w:r w:rsidR="00AD2B99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обучения </w:t>
      </w: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(3-4 курс)</w:t>
      </w:r>
    </w:p>
    <w:p w:rsidR="002A6E45" w:rsidRPr="0084257F" w:rsidRDefault="002A6E45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/>
        </w:rPr>
      </w:pPr>
    </w:p>
    <w:p w:rsidR="002A6E45" w:rsidRDefault="002A6E45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>Задания I</w:t>
      </w:r>
      <w:proofErr w:type="spellStart"/>
      <w:r w:rsidRPr="00131F52">
        <w:rPr>
          <w:rFonts w:ascii="Times New Roman" w:eastAsia="Microsoft Sans Serif" w:hAnsi="Times New Roman" w:cs="Times New Roman"/>
          <w:sz w:val="24"/>
          <w:szCs w:val="24"/>
          <w:lang w:val="en-US" w:eastAsia="ru-RU"/>
        </w:rPr>
        <w:t>I</w:t>
      </w:r>
      <w:proofErr w:type="spellEnd"/>
      <w:r w:rsidRPr="00131F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 уровня включали следующие пр</w:t>
      </w:r>
      <w:r w:rsidR="00232BA7">
        <w:rPr>
          <w:rFonts w:ascii="Times New Roman" w:eastAsia="Microsoft Sans Serif" w:hAnsi="Times New Roman" w:cs="Times New Roman"/>
          <w:sz w:val="24"/>
          <w:szCs w:val="24"/>
          <w:lang w:eastAsia="ru-RU"/>
        </w:rPr>
        <w:t>актические задания:</w:t>
      </w:r>
    </w:p>
    <w:p w:rsidR="00232BA7" w:rsidRPr="00C35ED5" w:rsidRDefault="00232BA7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Выполнение поперечного разреза здания. Двухэтажный коттедж с цок</w:t>
      </w:r>
      <w:r w:rsidR="005C6600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о</w:t>
      </w: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льным  этажом и мансардой.</w:t>
      </w:r>
    </w:p>
    <w:p w:rsidR="00232BA7" w:rsidRPr="00C35ED5" w:rsidRDefault="00232BA7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Положительные стороны задания: применение навыков строительного черчения на практике, </w:t>
      </w:r>
    </w:p>
    <w:p w:rsidR="00232BA7" w:rsidRPr="00C35ED5" w:rsidRDefault="00232BA7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Отработка навыков</w:t>
      </w:r>
      <w:r w:rsidR="005C6600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пространственного мышления, у</w:t>
      </w: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мения ориентироваться в спецификации строительных элементов и конструктивных решений, узлов.</w:t>
      </w:r>
    </w:p>
    <w:p w:rsidR="00232BA7" w:rsidRPr="00C35ED5" w:rsidRDefault="005C6600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Рек</w:t>
      </w:r>
      <w:r w:rsid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о</w:t>
      </w: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мендации</w:t>
      </w:r>
      <w:r w:rsidR="00232BA7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: </w:t>
      </w: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был бы получен </w:t>
      </w:r>
      <w:r w:rsidR="00232BA7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лучший ре</w:t>
      </w: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зультат, если бы </w:t>
      </w:r>
      <w:r w:rsidR="00232BA7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студенты </w:t>
      </w:r>
      <w:proofErr w:type="gramStart"/>
      <w:r w:rsidR="00232BA7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закончили курс</w:t>
      </w:r>
      <w:proofErr w:type="gramEnd"/>
      <w:r w:rsidR="00232BA7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обучения по проектированию </w:t>
      </w: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зданий.</w:t>
      </w:r>
      <w:r w:rsidR="00232BA7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</w:t>
      </w:r>
    </w:p>
    <w:p w:rsidR="005C6600" w:rsidRPr="00C35ED5" w:rsidRDefault="005C6600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Расчет кладки наружных стен здания. Связь с материаловедением, геометрией. Задание носит профессиональный характер за счет </w:t>
      </w:r>
    </w:p>
    <w:p w:rsidR="005C6600" w:rsidRPr="00C35ED5" w:rsidRDefault="005C6600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(подробно указать положительные стороны и недостатки, причины недостатков, рекомендации по их устранению)</w:t>
      </w:r>
    </w:p>
    <w:p w:rsidR="005C6600" w:rsidRPr="00C35ED5" w:rsidRDefault="005C6600" w:rsidP="00C35ED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</w:p>
    <w:p w:rsidR="002A6E45" w:rsidRPr="00C35ED5" w:rsidRDefault="002A6E45" w:rsidP="00C35ED5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C35ED5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Соблюдение правил безопасности труда, дисци</w:t>
      </w:r>
      <w:r w:rsidR="005C6600" w:rsidRPr="00C35ED5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плины:</w:t>
      </w:r>
    </w:p>
    <w:p w:rsidR="005C6600" w:rsidRPr="00C35ED5" w:rsidRDefault="005C6600" w:rsidP="00C35ED5">
      <w:pPr>
        <w:spacing w:after="0" w:line="240" w:lineRule="auto"/>
        <w:jc w:val="both"/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Пра</w:t>
      </w:r>
      <w:r w:rsidR="00E86409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вила техники безопасности труда,</w:t>
      </w:r>
      <w:r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соблюдены.</w:t>
      </w:r>
      <w:r w:rsidR="00C35ED5" w:rsidRPr="00C35ED5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</w:t>
      </w:r>
      <w:r w:rsidR="00C35ED5" w:rsidRPr="003F501D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Дисциплина не была нарушена</w:t>
      </w:r>
      <w:r w:rsidR="00E86409">
        <w:rPr>
          <w:rFonts w:ascii="Times New Roman" w:eastAsia="Microsoft Sans Serif" w:hAnsi="Times New Roman" w:cs="Times New Roman"/>
          <w:i/>
          <w:color w:val="000000"/>
          <w:sz w:val="24"/>
          <w:szCs w:val="24"/>
          <w:u w:val="single"/>
          <w:lang w:eastAsia="ru-RU"/>
        </w:rPr>
        <w:t>.</w:t>
      </w:r>
    </w:p>
    <w:p w:rsidR="00C35ED5" w:rsidRDefault="00C35ED5" w:rsidP="004A0D05">
      <w:pPr>
        <w:keepNext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2A6E45" w:rsidRPr="00131F52" w:rsidRDefault="002A6E45" w:rsidP="004A0D05">
      <w:pPr>
        <w:keepNext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Победители и призеры этапа </w:t>
      </w:r>
    </w:p>
    <w:p w:rsidR="002A6E45" w:rsidRPr="00131F52" w:rsidRDefault="002A6E45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Всероссийской олимпиады профессионального мастерства </w:t>
      </w:r>
    </w:p>
    <w:p w:rsidR="002A6E45" w:rsidRPr="00131F52" w:rsidRDefault="002A6E45" w:rsidP="004A0D0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4998" w:type="pct"/>
        <w:tblInd w:w="-38" w:type="dxa"/>
        <w:tblCellMar>
          <w:left w:w="40" w:type="dxa"/>
          <w:right w:w="40" w:type="dxa"/>
        </w:tblCellMar>
        <w:tblLook w:val="0000"/>
      </w:tblPr>
      <w:tblGrid>
        <w:gridCol w:w="1024"/>
        <w:gridCol w:w="4020"/>
        <w:gridCol w:w="2430"/>
        <w:gridCol w:w="2240"/>
      </w:tblGrid>
      <w:tr w:rsidR="002A6E45" w:rsidRPr="00131F52" w:rsidTr="00BA1F43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Занятое место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Фамилия, имя, </w:t>
            </w:r>
          </w:p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отчество участника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Наименование образовательной организации </w:t>
            </w:r>
          </w:p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(в соответствии </w:t>
            </w: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с Уставом)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субъекта Российской Федерации</w:t>
            </w:r>
          </w:p>
        </w:tc>
      </w:tr>
      <w:tr w:rsidR="002A6E45" w:rsidRPr="00131F52" w:rsidTr="00BA1F43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45" w:rsidRPr="00131F52" w:rsidRDefault="002A6E45" w:rsidP="004A0D0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F0064" w:rsidRPr="00131F52" w:rsidTr="000F0064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064" w:rsidRPr="00BA1F43" w:rsidRDefault="000F0064" w:rsidP="000F0064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Терентьев  Юрий Владимирович</w:t>
            </w:r>
          </w:p>
          <w:p w:rsidR="000F0064" w:rsidRPr="00131F52" w:rsidRDefault="000F0064" w:rsidP="000F0064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064" w:rsidRPr="00CB590F" w:rsidRDefault="000F0064" w:rsidP="000F0064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064" w:rsidRPr="00CB590F" w:rsidRDefault="000F0064" w:rsidP="000F0064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0F0064" w:rsidRPr="00131F52" w:rsidTr="000F0064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064" w:rsidRPr="00BA1F43" w:rsidRDefault="000F0064" w:rsidP="000F0064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Десятников Дмитрий Михайлович</w:t>
            </w:r>
          </w:p>
          <w:p w:rsidR="000F0064" w:rsidRPr="00BA1F43" w:rsidRDefault="000F0064" w:rsidP="000F0064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064" w:rsidRPr="00CB590F" w:rsidRDefault="000F0064" w:rsidP="000F0064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064" w:rsidRPr="00CB590F" w:rsidRDefault="000F0064" w:rsidP="000F0064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0F0064" w:rsidRPr="00131F52" w:rsidTr="000F0064">
        <w:trPr>
          <w:trHeight w:val="2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064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064" w:rsidRPr="00BA1F43" w:rsidRDefault="000F0064" w:rsidP="000F0064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Магомедов  Рамазан Германович</w:t>
            </w:r>
          </w:p>
          <w:p w:rsidR="000F0064" w:rsidRDefault="000F0064" w:rsidP="000F0064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064" w:rsidRPr="00CB590F" w:rsidRDefault="000F0064" w:rsidP="000F0064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ГАПОУ МО «МЦК – Техникум имени С.П. Королева»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064" w:rsidRPr="00CB590F" w:rsidRDefault="000F0064" w:rsidP="000F0064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</w:tr>
    </w:tbl>
    <w:p w:rsidR="002A6E45" w:rsidRPr="00131F52" w:rsidRDefault="002A6E45" w:rsidP="004A0D05">
      <w:pPr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2A6E45" w:rsidRDefault="002A6E45" w:rsidP="00E86409">
      <w:pPr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Краткие выводы о результатах этапа Всероссийской олимпиады профессионального мастерства, замечания и предложения рабочей группы, жюри, участников Всероссийской олимпиады и сопровождающих их лиц по совершенствованию организации и проведения Всероссийской олим</w:t>
      </w:r>
      <w:r w:rsidR="00BA1F43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пиады: </w:t>
      </w:r>
    </w:p>
    <w:p w:rsidR="00BA1F43" w:rsidRPr="00131F52" w:rsidRDefault="00BA1F43" w:rsidP="00E86409">
      <w:pPr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Олимпиаду профессионального мастерства проводить среди студентов 3-4 курса.</w:t>
      </w:r>
    </w:p>
    <w:p w:rsidR="002A6E45" w:rsidRDefault="002A6E45" w:rsidP="004A0D05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E86409" w:rsidRDefault="00E86409" w:rsidP="004A0D05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E86409" w:rsidRDefault="00E86409" w:rsidP="004A0D05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E86409" w:rsidRDefault="00E86409" w:rsidP="004A0D05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E86409" w:rsidRPr="00131F52" w:rsidRDefault="00E86409" w:rsidP="004A0D05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2A6E45" w:rsidRPr="00131F52" w:rsidRDefault="002A6E45" w:rsidP="004A0D05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Акт составлен в двух экземплярах:</w:t>
      </w:r>
    </w:p>
    <w:p w:rsidR="002A6E45" w:rsidRPr="00131F52" w:rsidRDefault="002A6E45" w:rsidP="004A0D05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lastRenderedPageBreak/>
        <w:t>1 экз. – Министерству образования и науки Российской Федерации</w:t>
      </w:r>
    </w:p>
    <w:p w:rsidR="002A6E45" w:rsidRDefault="002A6E45" w:rsidP="004A0D05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131F5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2 экз. – Организатору этапа Всероссийской олимпиады</w:t>
      </w:r>
    </w:p>
    <w:p w:rsidR="000F0064" w:rsidRDefault="000F0064" w:rsidP="004A0D05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0F0064" w:rsidRPr="00131F52" w:rsidRDefault="000F0064" w:rsidP="004A0D05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2A6E45" w:rsidRPr="00131F52" w:rsidRDefault="002A6E45" w:rsidP="004A0D05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09" w:type="dxa"/>
        <w:tblInd w:w="80" w:type="dxa"/>
        <w:tblLayout w:type="fixed"/>
        <w:tblLook w:val="00A0"/>
      </w:tblPr>
      <w:tblGrid>
        <w:gridCol w:w="4139"/>
        <w:gridCol w:w="1843"/>
        <w:gridCol w:w="3827"/>
      </w:tblGrid>
      <w:tr w:rsidR="000F0064" w:rsidRPr="00131F52" w:rsidTr="00E86409">
        <w:tc>
          <w:tcPr>
            <w:tcW w:w="4139" w:type="dxa"/>
          </w:tcPr>
          <w:p w:rsidR="000F0064" w:rsidRPr="00131F52" w:rsidRDefault="000F0064" w:rsidP="001F7C07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Председатель рабочей группы</w:t>
            </w:r>
          </w:p>
        </w:tc>
        <w:tc>
          <w:tcPr>
            <w:tcW w:w="1843" w:type="dxa"/>
          </w:tcPr>
          <w:p w:rsidR="000F0064" w:rsidRPr="00131F52" w:rsidRDefault="000F0064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0F0064" w:rsidRPr="00131F52" w:rsidRDefault="000F0064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F0064" w:rsidRPr="00131F52" w:rsidRDefault="000F0064" w:rsidP="000F0064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С.М. Чаплина, методист</w:t>
            </w: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</w:t>
            </w:r>
          </w:p>
          <w:p w:rsidR="000F0064" w:rsidRPr="00131F52" w:rsidRDefault="000F0064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0F0064" w:rsidRPr="00131F52" w:rsidTr="00E86409">
        <w:tc>
          <w:tcPr>
            <w:tcW w:w="4139" w:type="dxa"/>
          </w:tcPr>
          <w:p w:rsidR="000F0064" w:rsidRPr="00131F52" w:rsidRDefault="000F0064" w:rsidP="001F7C07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Члены рабочей группы:</w:t>
            </w:r>
          </w:p>
        </w:tc>
        <w:tc>
          <w:tcPr>
            <w:tcW w:w="1843" w:type="dxa"/>
          </w:tcPr>
          <w:p w:rsidR="000F0064" w:rsidRPr="00131F52" w:rsidRDefault="000F0064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0F0064" w:rsidRPr="00131F52" w:rsidRDefault="000F0064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F0064" w:rsidRPr="008B6735" w:rsidRDefault="000F0064" w:rsidP="001F7C07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А.А. Орлов</w:t>
            </w:r>
            <w:r w:rsidRPr="008B6735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, преподаватель</w:t>
            </w:r>
            <w:proofErr w:type="gram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</w:t>
            </w:r>
            <w:r w:rsidRPr="008B6735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</w:p>
          <w:p w:rsidR="000F0064" w:rsidRPr="00131F52" w:rsidRDefault="000F0064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0F0064" w:rsidRPr="00131F52" w:rsidTr="00E86409">
        <w:tc>
          <w:tcPr>
            <w:tcW w:w="4139" w:type="dxa"/>
          </w:tcPr>
          <w:p w:rsidR="000F0064" w:rsidRPr="00131F52" w:rsidRDefault="000F0064" w:rsidP="001F7C07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F0064" w:rsidRPr="00131F52" w:rsidRDefault="000F0064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0F0064" w:rsidRPr="00131F52" w:rsidRDefault="000F0064" w:rsidP="001F7C07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F0064" w:rsidRPr="008B6735" w:rsidRDefault="000F0064" w:rsidP="001F7C07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А.Н. </w:t>
            </w:r>
            <w:proofErr w:type="spell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Комяков</w:t>
            </w:r>
            <w:proofErr w:type="spellEnd"/>
            <w:r w:rsidRPr="008B6735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, </w:t>
            </w: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преподаватель</w:t>
            </w:r>
            <w:proofErr w:type="gram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</w:t>
            </w:r>
            <w:r w:rsidRPr="008B6735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</w:p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0F0064" w:rsidRPr="00131F52" w:rsidTr="00E86409">
        <w:tc>
          <w:tcPr>
            <w:tcW w:w="4139" w:type="dxa"/>
          </w:tcPr>
          <w:p w:rsidR="000F0064" w:rsidRPr="00131F52" w:rsidRDefault="000F0064" w:rsidP="000F0064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F0064" w:rsidRPr="008B6735" w:rsidRDefault="000F0064" w:rsidP="000F0064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А.Л. Самсонов</w:t>
            </w:r>
            <w:r w:rsidRPr="008B6735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, </w:t>
            </w: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преподаватель</w:t>
            </w:r>
            <w:proofErr w:type="gram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</w:t>
            </w:r>
            <w:r w:rsidRPr="008B6735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</w:p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0F0064" w:rsidRPr="00131F52" w:rsidTr="00E86409">
        <w:tc>
          <w:tcPr>
            <w:tcW w:w="4139" w:type="dxa"/>
          </w:tcPr>
          <w:p w:rsidR="000F0064" w:rsidRPr="00131F52" w:rsidRDefault="000F0064" w:rsidP="000F0064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843" w:type="dxa"/>
          </w:tcPr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F0064" w:rsidRPr="000744D6" w:rsidRDefault="000F0064" w:rsidP="000F0064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 w:rsidRPr="000744D6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Е.А. Вепринцева</w:t>
            </w:r>
            <w:proofErr w:type="gram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        </w:t>
            </w:r>
            <w:r w:rsidRPr="000744D6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</w:p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0F0064" w:rsidRPr="00131F52" w:rsidTr="00E86409">
        <w:tc>
          <w:tcPr>
            <w:tcW w:w="4139" w:type="dxa"/>
          </w:tcPr>
          <w:p w:rsidR="000F0064" w:rsidRPr="00131F52" w:rsidRDefault="000F0064" w:rsidP="000F0064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Члены жюри:</w:t>
            </w:r>
          </w:p>
        </w:tc>
        <w:tc>
          <w:tcPr>
            <w:tcW w:w="1843" w:type="dxa"/>
          </w:tcPr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F0064" w:rsidRPr="000744D6" w:rsidRDefault="000F0064" w:rsidP="000F0064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О.И. Сысоева</w:t>
            </w:r>
            <w:proofErr w:type="gram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             </w:t>
            </w:r>
            <w:r w:rsidRPr="000744D6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</w:p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0F0064" w:rsidRPr="00131F52" w:rsidTr="00E86409">
        <w:tc>
          <w:tcPr>
            <w:tcW w:w="4139" w:type="dxa"/>
          </w:tcPr>
          <w:p w:rsidR="000F0064" w:rsidRPr="00131F52" w:rsidRDefault="000F0064" w:rsidP="000F0064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F0064" w:rsidRPr="000744D6" w:rsidRDefault="000F0064" w:rsidP="000F0064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А.В. Нестерова</w:t>
            </w:r>
            <w:proofErr w:type="gram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          </w:t>
            </w:r>
            <w:r w:rsidRPr="000744D6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</w:p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0F0064" w:rsidRPr="00131F52" w:rsidTr="00E86409">
        <w:tc>
          <w:tcPr>
            <w:tcW w:w="4139" w:type="dxa"/>
          </w:tcPr>
          <w:p w:rsidR="000F0064" w:rsidRPr="00131F52" w:rsidRDefault="000F0064" w:rsidP="000F0064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F0064" w:rsidRPr="000744D6" w:rsidRDefault="000F0064" w:rsidP="000F0064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А.А. Орлов</w:t>
            </w:r>
            <w:proofErr w:type="gram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                 </w:t>
            </w:r>
            <w:r w:rsidRPr="000744D6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</w:p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0F0064" w:rsidRPr="00131F52" w:rsidTr="00E86409">
        <w:tc>
          <w:tcPr>
            <w:tcW w:w="4139" w:type="dxa"/>
          </w:tcPr>
          <w:p w:rsidR="000F0064" w:rsidRPr="00131F52" w:rsidRDefault="000F0064" w:rsidP="000F0064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F0064" w:rsidRPr="00131F52" w:rsidRDefault="003D4F42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3D4F4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А.А.Долин</w:t>
            </w:r>
            <w:r w:rsidR="000F0064"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___________________</w:t>
            </w:r>
          </w:p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инициалы, должность</w:t>
            </w:r>
          </w:p>
        </w:tc>
      </w:tr>
      <w:tr w:rsidR="000F0064" w:rsidRPr="00131F52" w:rsidTr="00E86409">
        <w:tc>
          <w:tcPr>
            <w:tcW w:w="4139" w:type="dxa"/>
          </w:tcPr>
          <w:p w:rsidR="000F0064" w:rsidRPr="00131F52" w:rsidRDefault="000F0064" w:rsidP="000F0064">
            <w:pPr>
              <w:tabs>
                <w:tab w:val="left" w:pos="1276"/>
              </w:tabs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 xml:space="preserve">Руководитель образовательной организации, являющейся организатором этапа </w:t>
            </w:r>
            <w:r w:rsidRPr="00131F52">
              <w:rPr>
                <w:rFonts w:ascii="Times New Roman" w:eastAsia="Microsoft Sans Serif" w:hAnsi="Times New Roman" w:cs="Microsoft Sans Serif"/>
                <w:sz w:val="24"/>
                <w:szCs w:val="24"/>
                <w:lang w:eastAsia="ru-RU"/>
              </w:rPr>
              <w:t>Всероссийской олимпиады</w:t>
            </w:r>
          </w:p>
        </w:tc>
        <w:tc>
          <w:tcPr>
            <w:tcW w:w="1843" w:type="dxa"/>
          </w:tcPr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___________</w:t>
            </w:r>
          </w:p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27" w:type="dxa"/>
          </w:tcPr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  <w:p w:rsidR="000F0064" w:rsidRPr="000744D6" w:rsidRDefault="000F0064" w:rsidP="000F0064">
            <w:pPr>
              <w:spacing w:after="0" w:line="240" w:lineRule="auto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>И.А. Ласкина</w:t>
            </w:r>
            <w:proofErr w:type="gram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              </w:t>
            </w:r>
            <w:r w:rsidRPr="000744D6">
              <w:rPr>
                <w:rFonts w:ascii="Times New Roman" w:eastAsia="Microsoft Sans Serif" w:hAnsi="Times New Roman" w:cs="Microsoft Sans Serif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</w:p>
          <w:p w:rsidR="000F0064" w:rsidRPr="00131F52" w:rsidRDefault="000F0064" w:rsidP="000F0064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F5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/>
              </w:rPr>
              <w:t>фамилия, инициалы</w:t>
            </w:r>
          </w:p>
        </w:tc>
      </w:tr>
    </w:tbl>
    <w:p w:rsidR="002A6E45" w:rsidRDefault="002A6E45" w:rsidP="00E86409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sectPr w:rsidR="002A6E45" w:rsidSect="00E86409">
      <w:headerReference w:type="default" r:id="rId10"/>
      <w:pgSz w:w="11906" w:h="16838"/>
      <w:pgMar w:top="1134" w:right="567" w:bottom="1134" w:left="1701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2AF" w:rsidRDefault="003372AF" w:rsidP="003E2A5D">
      <w:pPr>
        <w:spacing w:after="0" w:line="240" w:lineRule="auto"/>
      </w:pPr>
      <w:r>
        <w:separator/>
      </w:r>
    </w:p>
  </w:endnote>
  <w:endnote w:type="continuationSeparator" w:id="0">
    <w:p w:rsidR="003372AF" w:rsidRDefault="003372AF" w:rsidP="003E2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2AF" w:rsidRDefault="003372AF" w:rsidP="003E2A5D">
      <w:pPr>
        <w:spacing w:after="0" w:line="240" w:lineRule="auto"/>
      </w:pPr>
      <w:r>
        <w:separator/>
      </w:r>
    </w:p>
  </w:footnote>
  <w:footnote w:type="continuationSeparator" w:id="0">
    <w:p w:rsidR="003372AF" w:rsidRDefault="003372AF" w:rsidP="003E2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7C4" w:rsidRDefault="00E657C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3688"/>
    <w:multiLevelType w:val="multilevel"/>
    <w:tmpl w:val="6EDA2EE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5F430C"/>
    <w:multiLevelType w:val="hybridMultilevel"/>
    <w:tmpl w:val="7F7AE1EC"/>
    <w:lvl w:ilvl="0" w:tplc="1722F4AE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587D9F"/>
    <w:multiLevelType w:val="hybridMultilevel"/>
    <w:tmpl w:val="02BE8A24"/>
    <w:lvl w:ilvl="0" w:tplc="FD0C71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6E94B86"/>
    <w:multiLevelType w:val="hybridMultilevel"/>
    <w:tmpl w:val="4588F16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09CA4D0A"/>
    <w:multiLevelType w:val="multilevel"/>
    <w:tmpl w:val="990E22A0"/>
    <w:lvl w:ilvl="0">
      <w:start w:val="5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0C387560"/>
    <w:multiLevelType w:val="multilevel"/>
    <w:tmpl w:val="8ACE89EE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0D860DF6"/>
    <w:multiLevelType w:val="hybridMultilevel"/>
    <w:tmpl w:val="B6E05962"/>
    <w:lvl w:ilvl="0" w:tplc="04190019">
      <w:start w:val="1"/>
      <w:numFmt w:val="lowerLetter"/>
      <w:lvlText w:val="%1."/>
      <w:lvlJc w:val="left"/>
      <w:pPr>
        <w:ind w:left="1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  <w:rPr>
        <w:rFonts w:cs="Times New Roman"/>
      </w:rPr>
    </w:lvl>
  </w:abstractNum>
  <w:abstractNum w:abstractNumId="7">
    <w:nsid w:val="1195256B"/>
    <w:multiLevelType w:val="multilevel"/>
    <w:tmpl w:val="50B4A020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14E5595E"/>
    <w:multiLevelType w:val="hybridMultilevel"/>
    <w:tmpl w:val="D21E44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64933"/>
    <w:multiLevelType w:val="multilevel"/>
    <w:tmpl w:val="C900B216"/>
    <w:lvl w:ilvl="0">
      <w:start w:val="6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cs="Times New Roman" w:hint="default"/>
      </w:rPr>
    </w:lvl>
  </w:abstractNum>
  <w:abstractNum w:abstractNumId="10">
    <w:nsid w:val="17B7008A"/>
    <w:multiLevelType w:val="hybridMultilevel"/>
    <w:tmpl w:val="E764690A"/>
    <w:lvl w:ilvl="0" w:tplc="E84A1668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1">
    <w:nsid w:val="1DD24770"/>
    <w:multiLevelType w:val="multilevel"/>
    <w:tmpl w:val="205858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1E2E1114"/>
    <w:multiLevelType w:val="hybridMultilevel"/>
    <w:tmpl w:val="9F9CBD0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1032B38"/>
    <w:multiLevelType w:val="hybridMultilevel"/>
    <w:tmpl w:val="9DF078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607A63"/>
    <w:multiLevelType w:val="hybridMultilevel"/>
    <w:tmpl w:val="27F2B144"/>
    <w:lvl w:ilvl="0" w:tplc="83A60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89E6982"/>
    <w:multiLevelType w:val="multilevel"/>
    <w:tmpl w:val="0EAC607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2A9958D0"/>
    <w:multiLevelType w:val="multilevel"/>
    <w:tmpl w:val="FF1C9312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eastAsia="Times New Roman" w:hint="default"/>
      </w:rPr>
    </w:lvl>
  </w:abstractNum>
  <w:abstractNum w:abstractNumId="17">
    <w:nsid w:val="2AB92B62"/>
    <w:multiLevelType w:val="hybridMultilevel"/>
    <w:tmpl w:val="1632C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825DAE"/>
    <w:multiLevelType w:val="multilevel"/>
    <w:tmpl w:val="70561BF4"/>
    <w:lvl w:ilvl="0">
      <w:start w:val="7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9">
    <w:nsid w:val="358C6E46"/>
    <w:multiLevelType w:val="multilevel"/>
    <w:tmpl w:val="FDD47576"/>
    <w:lvl w:ilvl="0">
      <w:start w:val="1"/>
      <w:numFmt w:val="decimal"/>
      <w:lvlText w:val="%1."/>
      <w:lvlJc w:val="left"/>
      <w:pPr>
        <w:ind w:left="504" w:hanging="5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0">
    <w:nsid w:val="3E98085C"/>
    <w:multiLevelType w:val="multilevel"/>
    <w:tmpl w:val="B0A2E9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1">
    <w:nsid w:val="3FC51FDE"/>
    <w:multiLevelType w:val="multilevel"/>
    <w:tmpl w:val="72DE19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20B6800"/>
    <w:multiLevelType w:val="multilevel"/>
    <w:tmpl w:val="3FAAC226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23">
    <w:nsid w:val="428E0F96"/>
    <w:multiLevelType w:val="multilevel"/>
    <w:tmpl w:val="FF1C9312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eastAsia="Times New Roman" w:hint="default"/>
      </w:rPr>
    </w:lvl>
  </w:abstractNum>
  <w:abstractNum w:abstractNumId="24">
    <w:nsid w:val="42A731FC"/>
    <w:multiLevelType w:val="hybridMultilevel"/>
    <w:tmpl w:val="AABA2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6D399A"/>
    <w:multiLevelType w:val="hybridMultilevel"/>
    <w:tmpl w:val="FE86E9BA"/>
    <w:lvl w:ilvl="0" w:tplc="04DCE3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9866665"/>
    <w:multiLevelType w:val="hybridMultilevel"/>
    <w:tmpl w:val="0D9A21D4"/>
    <w:lvl w:ilvl="0" w:tplc="921CBFD8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D9D584D"/>
    <w:multiLevelType w:val="multilevel"/>
    <w:tmpl w:val="B8147C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E9A376C"/>
    <w:multiLevelType w:val="hybridMultilevel"/>
    <w:tmpl w:val="E198486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26773C4"/>
    <w:multiLevelType w:val="multilevel"/>
    <w:tmpl w:val="008C5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A20FFE"/>
    <w:multiLevelType w:val="hybridMultilevel"/>
    <w:tmpl w:val="5C92AC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D92869"/>
    <w:multiLevelType w:val="hybridMultilevel"/>
    <w:tmpl w:val="FC725FB6"/>
    <w:lvl w:ilvl="0" w:tplc="4814B94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9767ED"/>
    <w:multiLevelType w:val="multilevel"/>
    <w:tmpl w:val="3FAAC226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33">
    <w:nsid w:val="60F15277"/>
    <w:multiLevelType w:val="multilevel"/>
    <w:tmpl w:val="EDA8E35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66F508BB"/>
    <w:multiLevelType w:val="multilevel"/>
    <w:tmpl w:val="3FAAC226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35">
    <w:nsid w:val="699A13E4"/>
    <w:multiLevelType w:val="multilevel"/>
    <w:tmpl w:val="7A1029CE"/>
    <w:lvl w:ilvl="0">
      <w:start w:val="4"/>
      <w:numFmt w:val="decimal"/>
      <w:lvlText w:val="%1."/>
      <w:lvlJc w:val="left"/>
      <w:pPr>
        <w:ind w:left="432" w:hanging="432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36">
    <w:nsid w:val="6AC43D6E"/>
    <w:multiLevelType w:val="multilevel"/>
    <w:tmpl w:val="205858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7">
    <w:nsid w:val="6B5D23EB"/>
    <w:multiLevelType w:val="multilevel"/>
    <w:tmpl w:val="553EBB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D176790"/>
    <w:multiLevelType w:val="hybridMultilevel"/>
    <w:tmpl w:val="1632C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BC57C4"/>
    <w:multiLevelType w:val="hybridMultilevel"/>
    <w:tmpl w:val="BA9461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9017213"/>
    <w:multiLevelType w:val="hybridMultilevel"/>
    <w:tmpl w:val="37B21D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A3340A9"/>
    <w:multiLevelType w:val="hybridMultilevel"/>
    <w:tmpl w:val="AC526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31"/>
  </w:num>
  <w:num w:numId="4">
    <w:abstractNumId w:val="40"/>
  </w:num>
  <w:num w:numId="5">
    <w:abstractNumId w:val="12"/>
  </w:num>
  <w:num w:numId="6">
    <w:abstractNumId w:val="13"/>
  </w:num>
  <w:num w:numId="7">
    <w:abstractNumId w:val="8"/>
  </w:num>
  <w:num w:numId="8">
    <w:abstractNumId w:val="30"/>
  </w:num>
  <w:num w:numId="9">
    <w:abstractNumId w:val="3"/>
  </w:num>
  <w:num w:numId="10">
    <w:abstractNumId w:val="26"/>
  </w:num>
  <w:num w:numId="11">
    <w:abstractNumId w:val="16"/>
  </w:num>
  <w:num w:numId="12">
    <w:abstractNumId w:val="24"/>
  </w:num>
  <w:num w:numId="13">
    <w:abstractNumId w:val="41"/>
  </w:num>
  <w:num w:numId="14">
    <w:abstractNumId w:val="36"/>
  </w:num>
  <w:num w:numId="15">
    <w:abstractNumId w:val="17"/>
  </w:num>
  <w:num w:numId="16">
    <w:abstractNumId w:val="25"/>
  </w:num>
  <w:num w:numId="17">
    <w:abstractNumId w:val="38"/>
  </w:num>
  <w:num w:numId="18">
    <w:abstractNumId w:val="23"/>
  </w:num>
  <w:num w:numId="19">
    <w:abstractNumId w:val="11"/>
  </w:num>
  <w:num w:numId="20">
    <w:abstractNumId w:val="37"/>
  </w:num>
  <w:num w:numId="21">
    <w:abstractNumId w:val="28"/>
  </w:num>
  <w:num w:numId="22">
    <w:abstractNumId w:val="2"/>
  </w:num>
  <w:num w:numId="23">
    <w:abstractNumId w:val="19"/>
  </w:num>
  <w:num w:numId="24">
    <w:abstractNumId w:val="9"/>
  </w:num>
  <w:num w:numId="25">
    <w:abstractNumId w:val="4"/>
  </w:num>
  <w:num w:numId="26">
    <w:abstractNumId w:val="18"/>
  </w:num>
  <w:num w:numId="27">
    <w:abstractNumId w:val="5"/>
  </w:num>
  <w:num w:numId="28">
    <w:abstractNumId w:val="7"/>
  </w:num>
  <w:num w:numId="29">
    <w:abstractNumId w:val="35"/>
  </w:num>
  <w:num w:numId="30">
    <w:abstractNumId w:val="10"/>
  </w:num>
  <w:num w:numId="31">
    <w:abstractNumId w:val="32"/>
  </w:num>
  <w:num w:numId="32">
    <w:abstractNumId w:val="1"/>
  </w:num>
  <w:num w:numId="33">
    <w:abstractNumId w:val="6"/>
  </w:num>
  <w:num w:numId="34">
    <w:abstractNumId w:val="34"/>
  </w:num>
  <w:num w:numId="35">
    <w:abstractNumId w:val="22"/>
  </w:num>
  <w:num w:numId="36">
    <w:abstractNumId w:val="39"/>
  </w:num>
  <w:num w:numId="37">
    <w:abstractNumId w:val="15"/>
  </w:num>
  <w:num w:numId="38">
    <w:abstractNumId w:val="21"/>
  </w:num>
  <w:num w:numId="39">
    <w:abstractNumId w:val="20"/>
  </w:num>
  <w:num w:numId="40">
    <w:abstractNumId w:val="33"/>
  </w:num>
  <w:num w:numId="41">
    <w:abstractNumId w:val="0"/>
  </w:num>
  <w:num w:numId="42">
    <w:abstractNumId w:val="2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097F3A"/>
    <w:rsid w:val="00000C14"/>
    <w:rsid w:val="000203BE"/>
    <w:rsid w:val="00036BBA"/>
    <w:rsid w:val="0005414E"/>
    <w:rsid w:val="00067C81"/>
    <w:rsid w:val="00073822"/>
    <w:rsid w:val="00086B25"/>
    <w:rsid w:val="00097F3A"/>
    <w:rsid w:val="000A7C19"/>
    <w:rsid w:val="000D7E5B"/>
    <w:rsid w:val="000E0E01"/>
    <w:rsid w:val="000E60B0"/>
    <w:rsid w:val="000F0064"/>
    <w:rsid w:val="00102BEA"/>
    <w:rsid w:val="00112138"/>
    <w:rsid w:val="00131F52"/>
    <w:rsid w:val="00132CE8"/>
    <w:rsid w:val="00140CBB"/>
    <w:rsid w:val="001553F4"/>
    <w:rsid w:val="00180060"/>
    <w:rsid w:val="00197032"/>
    <w:rsid w:val="001A30B6"/>
    <w:rsid w:val="001A3448"/>
    <w:rsid w:val="001B4957"/>
    <w:rsid w:val="001B7919"/>
    <w:rsid w:val="0021169E"/>
    <w:rsid w:val="00212D04"/>
    <w:rsid w:val="002153BB"/>
    <w:rsid w:val="00217895"/>
    <w:rsid w:val="00232BA7"/>
    <w:rsid w:val="00236D32"/>
    <w:rsid w:val="002508B9"/>
    <w:rsid w:val="0027425F"/>
    <w:rsid w:val="002939BC"/>
    <w:rsid w:val="002A1A26"/>
    <w:rsid w:val="002A3DAC"/>
    <w:rsid w:val="002A5269"/>
    <w:rsid w:val="002A6E45"/>
    <w:rsid w:val="002B1781"/>
    <w:rsid w:val="002B445B"/>
    <w:rsid w:val="002B55D2"/>
    <w:rsid w:val="002C2932"/>
    <w:rsid w:val="002E499D"/>
    <w:rsid w:val="00303C2E"/>
    <w:rsid w:val="003217F0"/>
    <w:rsid w:val="00325F72"/>
    <w:rsid w:val="003372AF"/>
    <w:rsid w:val="00354A54"/>
    <w:rsid w:val="0036430A"/>
    <w:rsid w:val="00377EB3"/>
    <w:rsid w:val="0038501A"/>
    <w:rsid w:val="003872C6"/>
    <w:rsid w:val="003A15FA"/>
    <w:rsid w:val="003C6337"/>
    <w:rsid w:val="003D4F42"/>
    <w:rsid w:val="003E19D1"/>
    <w:rsid w:val="003E2A5D"/>
    <w:rsid w:val="003E39B1"/>
    <w:rsid w:val="003E6456"/>
    <w:rsid w:val="00403B87"/>
    <w:rsid w:val="0043180D"/>
    <w:rsid w:val="0043578B"/>
    <w:rsid w:val="0043689B"/>
    <w:rsid w:val="0045073D"/>
    <w:rsid w:val="0045259B"/>
    <w:rsid w:val="00455EBD"/>
    <w:rsid w:val="00480C33"/>
    <w:rsid w:val="004A0C3C"/>
    <w:rsid w:val="004A0D05"/>
    <w:rsid w:val="004C03E4"/>
    <w:rsid w:val="004C1D69"/>
    <w:rsid w:val="004C3C86"/>
    <w:rsid w:val="004D66AF"/>
    <w:rsid w:val="00502621"/>
    <w:rsid w:val="005050B9"/>
    <w:rsid w:val="00507AD9"/>
    <w:rsid w:val="005128BC"/>
    <w:rsid w:val="005456F4"/>
    <w:rsid w:val="005744A6"/>
    <w:rsid w:val="00574708"/>
    <w:rsid w:val="0058469B"/>
    <w:rsid w:val="005C1953"/>
    <w:rsid w:val="005C6600"/>
    <w:rsid w:val="005D1A58"/>
    <w:rsid w:val="005D6400"/>
    <w:rsid w:val="005E7252"/>
    <w:rsid w:val="00601F8C"/>
    <w:rsid w:val="00617D3F"/>
    <w:rsid w:val="00621CE5"/>
    <w:rsid w:val="00624C1C"/>
    <w:rsid w:val="00651D7E"/>
    <w:rsid w:val="00653A13"/>
    <w:rsid w:val="006676B7"/>
    <w:rsid w:val="00672233"/>
    <w:rsid w:val="0067630D"/>
    <w:rsid w:val="006A3DEE"/>
    <w:rsid w:val="006A420F"/>
    <w:rsid w:val="006A45EE"/>
    <w:rsid w:val="006B71AD"/>
    <w:rsid w:val="006B77B5"/>
    <w:rsid w:val="00704039"/>
    <w:rsid w:val="0074028D"/>
    <w:rsid w:val="00751E4B"/>
    <w:rsid w:val="00770376"/>
    <w:rsid w:val="007906B1"/>
    <w:rsid w:val="007B0B9D"/>
    <w:rsid w:val="007B5826"/>
    <w:rsid w:val="007B7FD9"/>
    <w:rsid w:val="007C1B68"/>
    <w:rsid w:val="007C3F65"/>
    <w:rsid w:val="007C45F2"/>
    <w:rsid w:val="007D78E8"/>
    <w:rsid w:val="007E4610"/>
    <w:rsid w:val="008003F4"/>
    <w:rsid w:val="00800941"/>
    <w:rsid w:val="00803359"/>
    <w:rsid w:val="00807E3D"/>
    <w:rsid w:val="00817E2F"/>
    <w:rsid w:val="00821185"/>
    <w:rsid w:val="008308E0"/>
    <w:rsid w:val="00832101"/>
    <w:rsid w:val="00833E5D"/>
    <w:rsid w:val="0083429E"/>
    <w:rsid w:val="0084257F"/>
    <w:rsid w:val="00842633"/>
    <w:rsid w:val="00843148"/>
    <w:rsid w:val="008777BD"/>
    <w:rsid w:val="00885A5E"/>
    <w:rsid w:val="00897211"/>
    <w:rsid w:val="008A65C4"/>
    <w:rsid w:val="008B26EC"/>
    <w:rsid w:val="008E3A93"/>
    <w:rsid w:val="008E5CAF"/>
    <w:rsid w:val="00900943"/>
    <w:rsid w:val="00900E4F"/>
    <w:rsid w:val="0091181F"/>
    <w:rsid w:val="00915AAB"/>
    <w:rsid w:val="00934829"/>
    <w:rsid w:val="00947856"/>
    <w:rsid w:val="00965829"/>
    <w:rsid w:val="00982703"/>
    <w:rsid w:val="00985724"/>
    <w:rsid w:val="00986F94"/>
    <w:rsid w:val="00992F0E"/>
    <w:rsid w:val="009A3B89"/>
    <w:rsid w:val="009A5A73"/>
    <w:rsid w:val="009C07A8"/>
    <w:rsid w:val="009F0670"/>
    <w:rsid w:val="009F4FD8"/>
    <w:rsid w:val="009F5020"/>
    <w:rsid w:val="009F6E6A"/>
    <w:rsid w:val="00A271A6"/>
    <w:rsid w:val="00A34D79"/>
    <w:rsid w:val="00A45FED"/>
    <w:rsid w:val="00A556CA"/>
    <w:rsid w:val="00A57812"/>
    <w:rsid w:val="00A62101"/>
    <w:rsid w:val="00A654CB"/>
    <w:rsid w:val="00AD152F"/>
    <w:rsid w:val="00AD1536"/>
    <w:rsid w:val="00AD2B99"/>
    <w:rsid w:val="00AE4337"/>
    <w:rsid w:val="00B01DA1"/>
    <w:rsid w:val="00B26153"/>
    <w:rsid w:val="00B4455C"/>
    <w:rsid w:val="00B529AD"/>
    <w:rsid w:val="00B81E64"/>
    <w:rsid w:val="00B8466C"/>
    <w:rsid w:val="00B91AA3"/>
    <w:rsid w:val="00BA1F43"/>
    <w:rsid w:val="00BB7AFC"/>
    <w:rsid w:val="00BC18CD"/>
    <w:rsid w:val="00BC374C"/>
    <w:rsid w:val="00BE0513"/>
    <w:rsid w:val="00BF19AF"/>
    <w:rsid w:val="00C20995"/>
    <w:rsid w:val="00C3105D"/>
    <w:rsid w:val="00C317E2"/>
    <w:rsid w:val="00C35ED5"/>
    <w:rsid w:val="00C5349A"/>
    <w:rsid w:val="00C57F9B"/>
    <w:rsid w:val="00C62267"/>
    <w:rsid w:val="00C63D33"/>
    <w:rsid w:val="00C7242F"/>
    <w:rsid w:val="00C82794"/>
    <w:rsid w:val="00CA15CC"/>
    <w:rsid w:val="00CB6477"/>
    <w:rsid w:val="00CC3985"/>
    <w:rsid w:val="00CD41F4"/>
    <w:rsid w:val="00CD52E5"/>
    <w:rsid w:val="00CE67DA"/>
    <w:rsid w:val="00CF5E47"/>
    <w:rsid w:val="00D105A6"/>
    <w:rsid w:val="00D14C03"/>
    <w:rsid w:val="00D2388D"/>
    <w:rsid w:val="00D24722"/>
    <w:rsid w:val="00D37A58"/>
    <w:rsid w:val="00D45898"/>
    <w:rsid w:val="00D57B0F"/>
    <w:rsid w:val="00D72B7C"/>
    <w:rsid w:val="00D77DBF"/>
    <w:rsid w:val="00DD68F9"/>
    <w:rsid w:val="00DE2E81"/>
    <w:rsid w:val="00DE462E"/>
    <w:rsid w:val="00E051DD"/>
    <w:rsid w:val="00E07203"/>
    <w:rsid w:val="00E1733D"/>
    <w:rsid w:val="00E20B10"/>
    <w:rsid w:val="00E2723B"/>
    <w:rsid w:val="00E27EEB"/>
    <w:rsid w:val="00E364B7"/>
    <w:rsid w:val="00E52255"/>
    <w:rsid w:val="00E657C4"/>
    <w:rsid w:val="00E714C5"/>
    <w:rsid w:val="00E77D37"/>
    <w:rsid w:val="00E81329"/>
    <w:rsid w:val="00E8574A"/>
    <w:rsid w:val="00E86409"/>
    <w:rsid w:val="00E93B33"/>
    <w:rsid w:val="00E94AB3"/>
    <w:rsid w:val="00ED5C36"/>
    <w:rsid w:val="00EE0ACA"/>
    <w:rsid w:val="00EF2F12"/>
    <w:rsid w:val="00F5096E"/>
    <w:rsid w:val="00FA14ED"/>
    <w:rsid w:val="00FC04B0"/>
    <w:rsid w:val="00FC134C"/>
    <w:rsid w:val="00FE529B"/>
    <w:rsid w:val="00FF3FF3"/>
    <w:rsid w:val="00FF7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C5"/>
  </w:style>
  <w:style w:type="paragraph" w:styleId="3">
    <w:name w:val="heading 3"/>
    <w:basedOn w:val="a"/>
    <w:link w:val="30"/>
    <w:uiPriority w:val="9"/>
    <w:semiHidden/>
    <w:unhideWhenUsed/>
    <w:qFormat/>
    <w:rsid w:val="002178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7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6430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2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2A5D"/>
  </w:style>
  <w:style w:type="paragraph" w:styleId="a7">
    <w:name w:val="footer"/>
    <w:basedOn w:val="a"/>
    <w:link w:val="a8"/>
    <w:uiPriority w:val="99"/>
    <w:unhideWhenUsed/>
    <w:rsid w:val="003E2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2A5D"/>
  </w:style>
  <w:style w:type="paragraph" w:styleId="a9">
    <w:name w:val="Normal (Web)"/>
    <w:basedOn w:val="a"/>
    <w:uiPriority w:val="99"/>
    <w:unhideWhenUsed/>
    <w:rsid w:val="00155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1553F4"/>
    <w:rPr>
      <w:rFonts w:ascii="Lucida Grande" w:eastAsia="ヒラギノ角ゴ Pro W3" w:hAnsi="Lucida Grande" w:cs="Times New Roman"/>
      <w:color w:val="00000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BF19AF"/>
  </w:style>
  <w:style w:type="character" w:customStyle="1" w:styleId="13">
    <w:name w:val="Основной текст (13)_"/>
    <w:link w:val="130"/>
    <w:uiPriority w:val="99"/>
    <w:locked/>
    <w:rsid w:val="00BF19AF"/>
    <w:rPr>
      <w:sz w:val="27"/>
      <w:szCs w:val="27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rsid w:val="00BF19AF"/>
    <w:pPr>
      <w:shd w:val="clear" w:color="auto" w:fill="FFFFFF"/>
      <w:spacing w:before="180" w:after="420" w:line="240" w:lineRule="atLeast"/>
    </w:pPr>
    <w:rPr>
      <w:sz w:val="27"/>
      <w:szCs w:val="27"/>
    </w:rPr>
  </w:style>
  <w:style w:type="paragraph" w:styleId="aa">
    <w:name w:val="No Spacing"/>
    <w:link w:val="ab"/>
    <w:qFormat/>
    <w:rsid w:val="00BF19AF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customStyle="1" w:styleId="FontStyle11">
    <w:name w:val="Font Style11"/>
    <w:rsid w:val="00BF19AF"/>
    <w:rPr>
      <w:rFonts w:ascii="Times New Roman" w:hAnsi="Times New Roman" w:cs="Times New Roman" w:hint="default"/>
      <w:sz w:val="22"/>
      <w:szCs w:val="22"/>
    </w:rPr>
  </w:style>
  <w:style w:type="table" w:customStyle="1" w:styleId="11">
    <w:name w:val="Сетка таблицы1"/>
    <w:basedOn w:val="a1"/>
    <w:next w:val="a3"/>
    <w:uiPriority w:val="59"/>
    <w:rsid w:val="00BF19A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BF19AF"/>
  </w:style>
  <w:style w:type="character" w:customStyle="1" w:styleId="epm">
    <w:name w:val="epm"/>
    <w:basedOn w:val="a0"/>
    <w:rsid w:val="00BF19AF"/>
  </w:style>
  <w:style w:type="character" w:customStyle="1" w:styleId="2">
    <w:name w:val="Основной текст (2)_"/>
    <w:link w:val="20"/>
    <w:uiPriority w:val="99"/>
    <w:locked/>
    <w:rsid w:val="00BF19AF"/>
    <w:rPr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F19AF"/>
    <w:pPr>
      <w:shd w:val="clear" w:color="auto" w:fill="FFFFFF"/>
      <w:spacing w:after="0" w:line="240" w:lineRule="atLeast"/>
      <w:ind w:hanging="460"/>
    </w:pPr>
    <w:rPr>
      <w:sz w:val="16"/>
      <w:szCs w:val="16"/>
    </w:rPr>
  </w:style>
  <w:style w:type="character" w:customStyle="1" w:styleId="12">
    <w:name w:val="Заголовок №1_"/>
    <w:link w:val="14"/>
    <w:uiPriority w:val="99"/>
    <w:locked/>
    <w:rsid w:val="00BF19AF"/>
    <w:rPr>
      <w:sz w:val="27"/>
      <w:szCs w:val="27"/>
      <w:shd w:val="clear" w:color="auto" w:fill="FFFFFF"/>
    </w:rPr>
  </w:style>
  <w:style w:type="character" w:customStyle="1" w:styleId="ac">
    <w:name w:val="Основной текст_"/>
    <w:link w:val="15"/>
    <w:uiPriority w:val="99"/>
    <w:locked/>
    <w:rsid w:val="00BF19AF"/>
    <w:rPr>
      <w:sz w:val="27"/>
      <w:szCs w:val="27"/>
      <w:shd w:val="clear" w:color="auto" w:fill="FFFFFF"/>
    </w:rPr>
  </w:style>
  <w:style w:type="paragraph" w:customStyle="1" w:styleId="14">
    <w:name w:val="Заголовок №1"/>
    <w:basedOn w:val="a"/>
    <w:link w:val="12"/>
    <w:uiPriority w:val="99"/>
    <w:rsid w:val="00BF19AF"/>
    <w:pPr>
      <w:shd w:val="clear" w:color="auto" w:fill="FFFFFF"/>
      <w:spacing w:before="480" w:after="240" w:line="240" w:lineRule="atLeast"/>
      <w:jc w:val="center"/>
      <w:outlineLvl w:val="0"/>
    </w:pPr>
    <w:rPr>
      <w:sz w:val="27"/>
      <w:szCs w:val="27"/>
    </w:rPr>
  </w:style>
  <w:style w:type="paragraph" w:customStyle="1" w:styleId="15">
    <w:name w:val="Основной текст1"/>
    <w:basedOn w:val="a"/>
    <w:link w:val="ac"/>
    <w:uiPriority w:val="99"/>
    <w:rsid w:val="00BF19AF"/>
    <w:pPr>
      <w:shd w:val="clear" w:color="auto" w:fill="FFFFFF"/>
      <w:spacing w:before="240" w:after="0" w:line="475" w:lineRule="exact"/>
      <w:jc w:val="both"/>
    </w:pPr>
    <w:rPr>
      <w:sz w:val="27"/>
      <w:szCs w:val="27"/>
    </w:rPr>
  </w:style>
  <w:style w:type="paragraph" w:customStyle="1" w:styleId="Style16">
    <w:name w:val="Style16"/>
    <w:basedOn w:val="a"/>
    <w:uiPriority w:val="99"/>
    <w:rsid w:val="00BF19AF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35">
    <w:name w:val="Font Style35"/>
    <w:uiPriority w:val="99"/>
    <w:rsid w:val="00BF19AF"/>
    <w:rPr>
      <w:rFonts w:ascii="Segoe UI" w:hAnsi="Segoe UI" w:cs="Segoe UI"/>
      <w:sz w:val="20"/>
      <w:szCs w:val="20"/>
    </w:rPr>
  </w:style>
  <w:style w:type="paragraph" w:styleId="ad">
    <w:name w:val="Body Text Indent"/>
    <w:basedOn w:val="a"/>
    <w:link w:val="ae"/>
    <w:uiPriority w:val="99"/>
    <w:rsid w:val="00BF19AF"/>
    <w:pPr>
      <w:spacing w:after="0" w:line="240" w:lineRule="auto"/>
      <w:ind w:left="7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BF19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8">
    <w:name w:val="Font Style18"/>
    <w:uiPriority w:val="99"/>
    <w:rsid w:val="00BF19AF"/>
    <w:rPr>
      <w:rFonts w:ascii="Times New Roman" w:hAnsi="Times New Roman" w:cs="Times New Roman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BF19A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F19AF"/>
    <w:rPr>
      <w:rFonts w:ascii="Tahoma" w:eastAsia="Calibri" w:hAnsi="Tahoma" w:cs="Tahoma"/>
      <w:sz w:val="16"/>
      <w:szCs w:val="16"/>
    </w:rPr>
  </w:style>
  <w:style w:type="character" w:styleId="af1">
    <w:name w:val="annotation reference"/>
    <w:uiPriority w:val="99"/>
    <w:semiHidden/>
    <w:unhideWhenUsed/>
    <w:rsid w:val="00BF19AF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BF19AF"/>
    <w:rPr>
      <w:rFonts w:ascii="Times New Roman" w:eastAsia="Calibri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BF19AF"/>
    <w:rPr>
      <w:rFonts w:ascii="Times New Roman" w:eastAsia="Calibri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F19A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F19AF"/>
    <w:rPr>
      <w:rFonts w:ascii="Times New Roman" w:eastAsia="Calibri" w:hAnsi="Times New Roman" w:cs="Times New Roman"/>
      <w:b/>
      <w:bCs/>
      <w:sz w:val="20"/>
      <w:szCs w:val="20"/>
    </w:rPr>
  </w:style>
  <w:style w:type="paragraph" w:styleId="af6">
    <w:name w:val="footnote text"/>
    <w:basedOn w:val="a"/>
    <w:link w:val="af7"/>
    <w:uiPriority w:val="99"/>
    <w:semiHidden/>
    <w:unhideWhenUsed/>
    <w:rsid w:val="00BF19AF"/>
    <w:rPr>
      <w:rFonts w:ascii="Times New Roman" w:eastAsia="Calibri" w:hAnsi="Times New Roman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BF19AF"/>
    <w:rPr>
      <w:rFonts w:ascii="Times New Roman" w:eastAsia="Calibri" w:hAnsi="Times New Roman" w:cs="Times New Roman"/>
      <w:sz w:val="20"/>
      <w:szCs w:val="20"/>
    </w:rPr>
  </w:style>
  <w:style w:type="character" w:styleId="af8">
    <w:name w:val="footnote reference"/>
    <w:uiPriority w:val="99"/>
    <w:semiHidden/>
    <w:unhideWhenUsed/>
    <w:rsid w:val="00BF19AF"/>
    <w:rPr>
      <w:vertAlign w:val="superscript"/>
    </w:rPr>
  </w:style>
  <w:style w:type="table" w:customStyle="1" w:styleId="110">
    <w:name w:val="Сетка таблицы11"/>
    <w:basedOn w:val="a1"/>
    <w:next w:val="a3"/>
    <w:uiPriority w:val="59"/>
    <w:rsid w:val="00BF19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BF19AF"/>
  </w:style>
  <w:style w:type="table" w:customStyle="1" w:styleId="4">
    <w:name w:val="Сетка таблицы4"/>
    <w:basedOn w:val="a1"/>
    <w:next w:val="a3"/>
    <w:uiPriority w:val="59"/>
    <w:rsid w:val="00BF19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BF19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BF19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59"/>
    <w:rsid w:val="00BF19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1A30B6"/>
  </w:style>
  <w:style w:type="table" w:customStyle="1" w:styleId="6">
    <w:name w:val="Сетка таблицы6"/>
    <w:basedOn w:val="a1"/>
    <w:next w:val="a3"/>
    <w:uiPriority w:val="59"/>
    <w:rsid w:val="001A30B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3"/>
    <w:uiPriority w:val="59"/>
    <w:rsid w:val="001A30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2A6E45"/>
  </w:style>
  <w:style w:type="character" w:styleId="af9">
    <w:name w:val="Hyperlink"/>
    <w:uiPriority w:val="99"/>
    <w:rsid w:val="002A6E45"/>
    <w:rPr>
      <w:rFonts w:cs="Times New Roman"/>
      <w:color w:val="auto"/>
      <w:u w:val="single"/>
    </w:rPr>
  </w:style>
  <w:style w:type="character" w:customStyle="1" w:styleId="afa">
    <w:name w:val="Сноска_"/>
    <w:link w:val="afb"/>
    <w:uiPriority w:val="99"/>
    <w:locked/>
    <w:rsid w:val="002A6E45"/>
    <w:rPr>
      <w:rFonts w:ascii="Times New Roman" w:hAnsi="Times New Roman"/>
      <w:sz w:val="16"/>
      <w:shd w:val="clear" w:color="auto" w:fill="FFFFFF"/>
    </w:rPr>
  </w:style>
  <w:style w:type="character" w:customStyle="1" w:styleId="23">
    <w:name w:val="Сноска (2)_"/>
    <w:link w:val="24"/>
    <w:uiPriority w:val="99"/>
    <w:locked/>
    <w:rsid w:val="002A6E45"/>
    <w:rPr>
      <w:rFonts w:ascii="Times New Roman" w:hAnsi="Times New Roman"/>
      <w:sz w:val="14"/>
      <w:shd w:val="clear" w:color="auto" w:fill="FFFFFF"/>
    </w:rPr>
  </w:style>
  <w:style w:type="character" w:customStyle="1" w:styleId="33">
    <w:name w:val="Сноска (3)_"/>
    <w:link w:val="34"/>
    <w:uiPriority w:val="99"/>
    <w:locked/>
    <w:rsid w:val="002A6E45"/>
    <w:rPr>
      <w:rFonts w:ascii="Times New Roman" w:hAnsi="Times New Roman"/>
      <w:sz w:val="21"/>
      <w:shd w:val="clear" w:color="auto" w:fill="FFFFFF"/>
    </w:rPr>
  </w:style>
  <w:style w:type="character" w:customStyle="1" w:styleId="afc">
    <w:name w:val="Колонтитул_"/>
    <w:link w:val="afd"/>
    <w:uiPriority w:val="99"/>
    <w:locked/>
    <w:rsid w:val="002A6E45"/>
    <w:rPr>
      <w:rFonts w:ascii="Times New Roman" w:hAnsi="Times New Roman"/>
      <w:shd w:val="clear" w:color="auto" w:fill="FFFFFF"/>
    </w:rPr>
  </w:style>
  <w:style w:type="character" w:customStyle="1" w:styleId="PalatinoLinotype">
    <w:name w:val="Колонтитул + Palatino Linotype"/>
    <w:aliases w:val="7,5 pt"/>
    <w:uiPriority w:val="99"/>
    <w:rsid w:val="002A6E45"/>
    <w:rPr>
      <w:rFonts w:ascii="Palatino Linotype" w:hAnsi="Palatino Linotype"/>
      <w:spacing w:val="0"/>
      <w:sz w:val="15"/>
    </w:rPr>
  </w:style>
  <w:style w:type="character" w:customStyle="1" w:styleId="40">
    <w:name w:val="Основной текст (4)_"/>
    <w:link w:val="41"/>
    <w:uiPriority w:val="99"/>
    <w:locked/>
    <w:rsid w:val="002A6E45"/>
    <w:rPr>
      <w:rFonts w:ascii="Times New Roman" w:hAnsi="Times New Roman"/>
      <w:sz w:val="13"/>
      <w:shd w:val="clear" w:color="auto" w:fill="FFFFFF"/>
    </w:rPr>
  </w:style>
  <w:style w:type="character" w:customStyle="1" w:styleId="25">
    <w:name w:val="Подпись к таблице (2)_"/>
    <w:link w:val="26"/>
    <w:uiPriority w:val="99"/>
    <w:locked/>
    <w:rsid w:val="002A6E45"/>
    <w:rPr>
      <w:rFonts w:ascii="Times New Roman" w:hAnsi="Times New Roman"/>
      <w:sz w:val="16"/>
      <w:shd w:val="clear" w:color="auto" w:fill="FFFFFF"/>
    </w:rPr>
  </w:style>
  <w:style w:type="character" w:customStyle="1" w:styleId="35">
    <w:name w:val="Подпись к таблице (3)_"/>
    <w:link w:val="36"/>
    <w:uiPriority w:val="99"/>
    <w:locked/>
    <w:rsid w:val="002A6E45"/>
    <w:rPr>
      <w:rFonts w:ascii="Times New Roman" w:hAnsi="Times New Roman"/>
      <w:sz w:val="13"/>
      <w:shd w:val="clear" w:color="auto" w:fill="FFFFFF"/>
    </w:rPr>
  </w:style>
  <w:style w:type="character" w:customStyle="1" w:styleId="37">
    <w:name w:val="Основной текст (3)_"/>
    <w:link w:val="38"/>
    <w:uiPriority w:val="99"/>
    <w:locked/>
    <w:rsid w:val="002A6E45"/>
    <w:rPr>
      <w:rFonts w:ascii="Times New Roman" w:hAnsi="Times New Roman"/>
      <w:shd w:val="clear" w:color="auto" w:fill="FFFFFF"/>
    </w:rPr>
  </w:style>
  <w:style w:type="character" w:customStyle="1" w:styleId="8">
    <w:name w:val="Основной текст (8)_"/>
    <w:link w:val="81"/>
    <w:uiPriority w:val="99"/>
    <w:locked/>
    <w:rsid w:val="002A6E45"/>
    <w:rPr>
      <w:rFonts w:ascii="Times New Roman" w:hAnsi="Times New Roman"/>
      <w:sz w:val="21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2A6E45"/>
    <w:rPr>
      <w:rFonts w:ascii="Times New Roman" w:hAnsi="Times New Roman"/>
      <w:sz w:val="15"/>
      <w:shd w:val="clear" w:color="auto" w:fill="FFFFFF"/>
    </w:rPr>
  </w:style>
  <w:style w:type="character" w:customStyle="1" w:styleId="50">
    <w:name w:val="Основной текст (5)_"/>
    <w:link w:val="51"/>
    <w:uiPriority w:val="99"/>
    <w:locked/>
    <w:rsid w:val="002A6E45"/>
    <w:rPr>
      <w:rFonts w:ascii="Times New Roman" w:hAnsi="Times New Roman"/>
      <w:sz w:val="15"/>
      <w:shd w:val="clear" w:color="auto" w:fill="FFFFFF"/>
    </w:rPr>
  </w:style>
  <w:style w:type="character" w:customStyle="1" w:styleId="60">
    <w:name w:val="Основной текст (6)_"/>
    <w:link w:val="61"/>
    <w:uiPriority w:val="99"/>
    <w:locked/>
    <w:rsid w:val="002A6E45"/>
    <w:rPr>
      <w:rFonts w:ascii="Consolas" w:hAnsi="Consolas"/>
      <w:sz w:val="14"/>
      <w:shd w:val="clear" w:color="auto" w:fill="FFFFFF"/>
    </w:rPr>
  </w:style>
  <w:style w:type="character" w:customStyle="1" w:styleId="121">
    <w:name w:val="Основной текст (12)_"/>
    <w:link w:val="122"/>
    <w:uiPriority w:val="99"/>
    <w:locked/>
    <w:rsid w:val="002A6E45"/>
    <w:rPr>
      <w:rFonts w:ascii="Times New Roman" w:hAnsi="Times New Roman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2A6E45"/>
    <w:rPr>
      <w:rFonts w:ascii="Times New Roman" w:hAnsi="Times New Roman"/>
      <w:sz w:val="23"/>
      <w:shd w:val="clear" w:color="auto" w:fill="FFFFFF"/>
    </w:rPr>
  </w:style>
  <w:style w:type="character" w:customStyle="1" w:styleId="210">
    <w:name w:val="Основной текст (2) + 10"/>
    <w:aliases w:val="5 pt1"/>
    <w:uiPriority w:val="99"/>
    <w:rsid w:val="002A6E45"/>
    <w:rPr>
      <w:rFonts w:ascii="Times New Roman" w:hAnsi="Times New Roman"/>
      <w:spacing w:val="0"/>
      <w:sz w:val="21"/>
    </w:rPr>
  </w:style>
  <w:style w:type="character" w:customStyle="1" w:styleId="9">
    <w:name w:val="Основной текст (9)_"/>
    <w:link w:val="90"/>
    <w:uiPriority w:val="99"/>
    <w:locked/>
    <w:rsid w:val="002A6E45"/>
    <w:rPr>
      <w:rFonts w:ascii="Times New Roman" w:hAnsi="Times New Roman"/>
      <w:shd w:val="clear" w:color="auto" w:fill="FFFFFF"/>
    </w:rPr>
  </w:style>
  <w:style w:type="character" w:customStyle="1" w:styleId="afe">
    <w:name w:val="Подпись к таблице_"/>
    <w:link w:val="aff"/>
    <w:uiPriority w:val="99"/>
    <w:locked/>
    <w:rsid w:val="002A6E45"/>
    <w:rPr>
      <w:rFonts w:ascii="Times New Roman" w:hAnsi="Times New Roman"/>
      <w:sz w:val="21"/>
      <w:shd w:val="clear" w:color="auto" w:fill="FFFFFF"/>
    </w:rPr>
  </w:style>
  <w:style w:type="character" w:customStyle="1" w:styleId="111">
    <w:name w:val="Основной текст (11)_"/>
    <w:link w:val="112"/>
    <w:uiPriority w:val="99"/>
    <w:locked/>
    <w:rsid w:val="002A6E45"/>
    <w:rPr>
      <w:rFonts w:ascii="Times New Roman" w:hAnsi="Times New Roman"/>
      <w:sz w:val="14"/>
      <w:shd w:val="clear" w:color="auto" w:fill="FFFFFF"/>
    </w:rPr>
  </w:style>
  <w:style w:type="character" w:customStyle="1" w:styleId="811pt">
    <w:name w:val="Основной текст (8) + 11 pt"/>
    <w:uiPriority w:val="99"/>
    <w:rsid w:val="002A6E45"/>
    <w:rPr>
      <w:rFonts w:ascii="Times New Roman" w:hAnsi="Times New Roman"/>
      <w:spacing w:val="0"/>
      <w:sz w:val="22"/>
    </w:rPr>
  </w:style>
  <w:style w:type="character" w:customStyle="1" w:styleId="80">
    <w:name w:val="Основной текст (8)"/>
    <w:uiPriority w:val="99"/>
    <w:rsid w:val="002A6E45"/>
    <w:rPr>
      <w:rFonts w:ascii="Times New Roman" w:hAnsi="Times New Roman"/>
      <w:spacing w:val="0"/>
      <w:sz w:val="21"/>
      <w:u w:val="single"/>
    </w:rPr>
  </w:style>
  <w:style w:type="character" w:customStyle="1" w:styleId="aff0">
    <w:name w:val="Подпись к картинке_"/>
    <w:link w:val="aff1"/>
    <w:uiPriority w:val="99"/>
    <w:locked/>
    <w:rsid w:val="002A6E45"/>
    <w:rPr>
      <w:rFonts w:ascii="Times New Roman" w:hAnsi="Times New Roman"/>
      <w:sz w:val="27"/>
      <w:shd w:val="clear" w:color="auto" w:fill="FFFFFF"/>
    </w:rPr>
  </w:style>
  <w:style w:type="character" w:customStyle="1" w:styleId="8pt">
    <w:name w:val="Колонтитул + 8 pt"/>
    <w:uiPriority w:val="99"/>
    <w:rsid w:val="002A6E45"/>
    <w:rPr>
      <w:rFonts w:ascii="Times New Roman" w:hAnsi="Times New Roman"/>
      <w:spacing w:val="0"/>
      <w:sz w:val="16"/>
    </w:rPr>
  </w:style>
  <w:style w:type="character" w:customStyle="1" w:styleId="140">
    <w:name w:val="Основной текст (14)_"/>
    <w:link w:val="141"/>
    <w:uiPriority w:val="99"/>
    <w:locked/>
    <w:rsid w:val="002A6E45"/>
    <w:rPr>
      <w:rFonts w:ascii="Consolas" w:hAnsi="Consolas"/>
      <w:sz w:val="17"/>
      <w:shd w:val="clear" w:color="auto" w:fill="FFFFFF"/>
    </w:rPr>
  </w:style>
  <w:style w:type="character" w:customStyle="1" w:styleId="16">
    <w:name w:val="Основной текст (16)_"/>
    <w:link w:val="160"/>
    <w:uiPriority w:val="99"/>
    <w:locked/>
    <w:rsid w:val="002A6E45"/>
    <w:rPr>
      <w:rFonts w:ascii="Times New Roman" w:hAnsi="Times New Roman"/>
      <w:shd w:val="clear" w:color="auto" w:fill="FFFFFF"/>
    </w:rPr>
  </w:style>
  <w:style w:type="character" w:customStyle="1" w:styleId="150">
    <w:name w:val="Основной текст (15)_"/>
    <w:link w:val="151"/>
    <w:uiPriority w:val="99"/>
    <w:locked/>
    <w:rsid w:val="002A6E45"/>
    <w:rPr>
      <w:rFonts w:ascii="Arial Unicode MS" w:eastAsia="Arial Unicode MS"/>
      <w:sz w:val="21"/>
      <w:shd w:val="clear" w:color="auto" w:fill="FFFFFF"/>
    </w:rPr>
  </w:style>
  <w:style w:type="character" w:customStyle="1" w:styleId="17">
    <w:name w:val="Основной текст (17)_"/>
    <w:link w:val="170"/>
    <w:uiPriority w:val="99"/>
    <w:locked/>
    <w:rsid w:val="002A6E45"/>
    <w:rPr>
      <w:rFonts w:ascii="Times New Roman" w:hAnsi="Times New Roman"/>
      <w:sz w:val="21"/>
      <w:shd w:val="clear" w:color="auto" w:fill="FFFFFF"/>
    </w:rPr>
  </w:style>
  <w:style w:type="character" w:customStyle="1" w:styleId="811pt1">
    <w:name w:val="Основной текст (8) + 11 pt1"/>
    <w:uiPriority w:val="99"/>
    <w:rsid w:val="002A6E45"/>
    <w:rPr>
      <w:rFonts w:ascii="Times New Roman" w:hAnsi="Times New Roman"/>
      <w:spacing w:val="0"/>
      <w:sz w:val="22"/>
    </w:rPr>
  </w:style>
  <w:style w:type="character" w:customStyle="1" w:styleId="88pt">
    <w:name w:val="Основной текст (8) + 8 pt"/>
    <w:uiPriority w:val="99"/>
    <w:rsid w:val="002A6E45"/>
    <w:rPr>
      <w:rFonts w:ascii="Times New Roman" w:hAnsi="Times New Roman"/>
      <w:spacing w:val="0"/>
      <w:sz w:val="16"/>
    </w:rPr>
  </w:style>
  <w:style w:type="character" w:customStyle="1" w:styleId="27">
    <w:name w:val="Подпись к картинке (2)_"/>
    <w:link w:val="28"/>
    <w:uiPriority w:val="99"/>
    <w:locked/>
    <w:rsid w:val="002A6E45"/>
    <w:rPr>
      <w:rFonts w:ascii="Times New Roman" w:hAnsi="Times New Roman"/>
      <w:sz w:val="27"/>
      <w:shd w:val="clear" w:color="auto" w:fill="FFFFFF"/>
    </w:rPr>
  </w:style>
  <w:style w:type="paragraph" w:customStyle="1" w:styleId="afb">
    <w:name w:val="Сноска"/>
    <w:basedOn w:val="a"/>
    <w:link w:val="afa"/>
    <w:uiPriority w:val="99"/>
    <w:rsid w:val="002A6E45"/>
    <w:pPr>
      <w:shd w:val="clear" w:color="auto" w:fill="FFFFFF"/>
      <w:spacing w:after="0" w:line="211" w:lineRule="exact"/>
      <w:ind w:hanging="380"/>
    </w:pPr>
    <w:rPr>
      <w:rFonts w:ascii="Times New Roman" w:hAnsi="Times New Roman"/>
      <w:sz w:val="16"/>
    </w:rPr>
  </w:style>
  <w:style w:type="paragraph" w:customStyle="1" w:styleId="24">
    <w:name w:val="Сноска (2)"/>
    <w:basedOn w:val="a"/>
    <w:link w:val="23"/>
    <w:uiPriority w:val="99"/>
    <w:rsid w:val="002A6E45"/>
    <w:pPr>
      <w:shd w:val="clear" w:color="auto" w:fill="FFFFFF"/>
      <w:spacing w:after="0" w:line="240" w:lineRule="atLeast"/>
    </w:pPr>
    <w:rPr>
      <w:rFonts w:ascii="Times New Roman" w:hAnsi="Times New Roman"/>
      <w:sz w:val="14"/>
    </w:rPr>
  </w:style>
  <w:style w:type="paragraph" w:customStyle="1" w:styleId="34">
    <w:name w:val="Сноска (3)"/>
    <w:basedOn w:val="a"/>
    <w:link w:val="33"/>
    <w:uiPriority w:val="99"/>
    <w:rsid w:val="002A6E45"/>
    <w:pPr>
      <w:shd w:val="clear" w:color="auto" w:fill="FFFFFF"/>
      <w:spacing w:after="0" w:line="240" w:lineRule="atLeast"/>
    </w:pPr>
    <w:rPr>
      <w:rFonts w:ascii="Times New Roman" w:hAnsi="Times New Roman"/>
      <w:sz w:val="21"/>
    </w:rPr>
  </w:style>
  <w:style w:type="paragraph" w:customStyle="1" w:styleId="afd">
    <w:name w:val="Колонтитул"/>
    <w:basedOn w:val="a"/>
    <w:link w:val="afc"/>
    <w:uiPriority w:val="99"/>
    <w:rsid w:val="002A6E45"/>
    <w:pPr>
      <w:shd w:val="clear" w:color="auto" w:fill="FFFFFF"/>
      <w:spacing w:after="0" w:line="240" w:lineRule="auto"/>
    </w:pPr>
    <w:rPr>
      <w:rFonts w:ascii="Times New Roman" w:hAnsi="Times New Roman"/>
    </w:rPr>
  </w:style>
  <w:style w:type="paragraph" w:customStyle="1" w:styleId="41">
    <w:name w:val="Основной текст (4)"/>
    <w:basedOn w:val="a"/>
    <w:link w:val="40"/>
    <w:uiPriority w:val="99"/>
    <w:rsid w:val="002A6E45"/>
    <w:pPr>
      <w:shd w:val="clear" w:color="auto" w:fill="FFFFFF"/>
      <w:spacing w:after="360" w:line="240" w:lineRule="atLeast"/>
      <w:ind w:hanging="260"/>
    </w:pPr>
    <w:rPr>
      <w:rFonts w:ascii="Times New Roman" w:hAnsi="Times New Roman"/>
      <w:sz w:val="13"/>
    </w:rPr>
  </w:style>
  <w:style w:type="paragraph" w:customStyle="1" w:styleId="26">
    <w:name w:val="Подпись к таблице (2)"/>
    <w:basedOn w:val="a"/>
    <w:link w:val="25"/>
    <w:uiPriority w:val="99"/>
    <w:rsid w:val="002A6E45"/>
    <w:pPr>
      <w:shd w:val="clear" w:color="auto" w:fill="FFFFFF"/>
      <w:spacing w:after="0" w:line="240" w:lineRule="atLeast"/>
    </w:pPr>
    <w:rPr>
      <w:rFonts w:ascii="Times New Roman" w:hAnsi="Times New Roman"/>
      <w:sz w:val="16"/>
    </w:rPr>
  </w:style>
  <w:style w:type="paragraph" w:customStyle="1" w:styleId="36">
    <w:name w:val="Подпись к таблице (3)"/>
    <w:basedOn w:val="a"/>
    <w:link w:val="35"/>
    <w:uiPriority w:val="99"/>
    <w:rsid w:val="002A6E45"/>
    <w:pPr>
      <w:shd w:val="clear" w:color="auto" w:fill="FFFFFF"/>
      <w:spacing w:after="0" w:line="240" w:lineRule="atLeast"/>
    </w:pPr>
    <w:rPr>
      <w:rFonts w:ascii="Times New Roman" w:hAnsi="Times New Roman"/>
      <w:sz w:val="13"/>
    </w:rPr>
  </w:style>
  <w:style w:type="paragraph" w:customStyle="1" w:styleId="38">
    <w:name w:val="Основной текст (3)"/>
    <w:basedOn w:val="a"/>
    <w:link w:val="37"/>
    <w:uiPriority w:val="99"/>
    <w:rsid w:val="002A6E45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paragraph" w:customStyle="1" w:styleId="81">
    <w:name w:val="Основной текст (8)1"/>
    <w:basedOn w:val="a"/>
    <w:link w:val="8"/>
    <w:uiPriority w:val="99"/>
    <w:rsid w:val="002A6E45"/>
    <w:pPr>
      <w:shd w:val="clear" w:color="auto" w:fill="FFFFFF"/>
      <w:spacing w:after="0" w:line="250" w:lineRule="exact"/>
      <w:ind w:hanging="460"/>
      <w:jc w:val="both"/>
    </w:pPr>
    <w:rPr>
      <w:rFonts w:ascii="Times New Roman" w:hAnsi="Times New Roman"/>
      <w:sz w:val="21"/>
    </w:rPr>
  </w:style>
  <w:style w:type="paragraph" w:customStyle="1" w:styleId="70">
    <w:name w:val="Основной текст (7)"/>
    <w:basedOn w:val="a"/>
    <w:link w:val="7"/>
    <w:uiPriority w:val="99"/>
    <w:rsid w:val="002A6E45"/>
    <w:pPr>
      <w:shd w:val="clear" w:color="auto" w:fill="FFFFFF"/>
      <w:spacing w:after="0" w:line="240" w:lineRule="atLeast"/>
    </w:pPr>
    <w:rPr>
      <w:rFonts w:ascii="Times New Roman" w:hAnsi="Times New Roman"/>
      <w:sz w:val="15"/>
    </w:rPr>
  </w:style>
  <w:style w:type="paragraph" w:customStyle="1" w:styleId="51">
    <w:name w:val="Основной текст (5)"/>
    <w:basedOn w:val="a"/>
    <w:link w:val="50"/>
    <w:uiPriority w:val="99"/>
    <w:rsid w:val="002A6E45"/>
    <w:pPr>
      <w:shd w:val="clear" w:color="auto" w:fill="FFFFFF"/>
      <w:spacing w:after="0" w:line="240" w:lineRule="atLeast"/>
    </w:pPr>
    <w:rPr>
      <w:rFonts w:ascii="Times New Roman" w:hAnsi="Times New Roman"/>
      <w:sz w:val="15"/>
    </w:rPr>
  </w:style>
  <w:style w:type="paragraph" w:customStyle="1" w:styleId="61">
    <w:name w:val="Основной текст (6)"/>
    <w:basedOn w:val="a"/>
    <w:link w:val="60"/>
    <w:uiPriority w:val="99"/>
    <w:rsid w:val="002A6E45"/>
    <w:pPr>
      <w:shd w:val="clear" w:color="auto" w:fill="FFFFFF"/>
      <w:spacing w:after="0" w:line="240" w:lineRule="atLeast"/>
    </w:pPr>
    <w:rPr>
      <w:rFonts w:ascii="Consolas" w:hAnsi="Consolas"/>
      <w:sz w:val="14"/>
    </w:rPr>
  </w:style>
  <w:style w:type="paragraph" w:customStyle="1" w:styleId="122">
    <w:name w:val="Основной текст (12)"/>
    <w:basedOn w:val="a"/>
    <w:link w:val="121"/>
    <w:uiPriority w:val="99"/>
    <w:rsid w:val="002A6E45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paragraph" w:customStyle="1" w:styleId="101">
    <w:name w:val="Основной текст (10)"/>
    <w:basedOn w:val="a"/>
    <w:link w:val="100"/>
    <w:uiPriority w:val="99"/>
    <w:rsid w:val="002A6E45"/>
    <w:pPr>
      <w:shd w:val="clear" w:color="auto" w:fill="FFFFFF"/>
      <w:spacing w:before="300" w:after="60" w:line="240" w:lineRule="atLeast"/>
    </w:pPr>
    <w:rPr>
      <w:rFonts w:ascii="Times New Roman" w:hAnsi="Times New Roman"/>
      <w:sz w:val="23"/>
    </w:rPr>
  </w:style>
  <w:style w:type="paragraph" w:customStyle="1" w:styleId="90">
    <w:name w:val="Основной текст (9)"/>
    <w:basedOn w:val="a"/>
    <w:link w:val="9"/>
    <w:uiPriority w:val="99"/>
    <w:rsid w:val="002A6E45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paragraph" w:customStyle="1" w:styleId="aff">
    <w:name w:val="Подпись к таблице"/>
    <w:basedOn w:val="a"/>
    <w:link w:val="afe"/>
    <w:uiPriority w:val="99"/>
    <w:rsid w:val="002A6E45"/>
    <w:pPr>
      <w:shd w:val="clear" w:color="auto" w:fill="FFFFFF"/>
      <w:spacing w:after="0" w:line="240" w:lineRule="atLeast"/>
    </w:pPr>
    <w:rPr>
      <w:rFonts w:ascii="Times New Roman" w:hAnsi="Times New Roman"/>
      <w:sz w:val="21"/>
    </w:rPr>
  </w:style>
  <w:style w:type="paragraph" w:customStyle="1" w:styleId="112">
    <w:name w:val="Основной текст (11)"/>
    <w:basedOn w:val="a"/>
    <w:link w:val="111"/>
    <w:uiPriority w:val="99"/>
    <w:rsid w:val="002A6E45"/>
    <w:pPr>
      <w:shd w:val="clear" w:color="auto" w:fill="FFFFFF"/>
      <w:spacing w:before="180" w:after="60" w:line="240" w:lineRule="atLeast"/>
      <w:jc w:val="both"/>
    </w:pPr>
    <w:rPr>
      <w:rFonts w:ascii="Times New Roman" w:hAnsi="Times New Roman"/>
      <w:sz w:val="14"/>
    </w:rPr>
  </w:style>
  <w:style w:type="paragraph" w:customStyle="1" w:styleId="aff1">
    <w:name w:val="Подпись к картинке"/>
    <w:basedOn w:val="a"/>
    <w:link w:val="aff0"/>
    <w:uiPriority w:val="99"/>
    <w:rsid w:val="002A6E45"/>
    <w:pPr>
      <w:shd w:val="clear" w:color="auto" w:fill="FFFFFF"/>
      <w:spacing w:after="60" w:line="240" w:lineRule="atLeast"/>
    </w:pPr>
    <w:rPr>
      <w:rFonts w:ascii="Times New Roman" w:hAnsi="Times New Roman"/>
      <w:sz w:val="27"/>
    </w:rPr>
  </w:style>
  <w:style w:type="paragraph" w:customStyle="1" w:styleId="141">
    <w:name w:val="Основной текст (14)"/>
    <w:basedOn w:val="a"/>
    <w:link w:val="140"/>
    <w:uiPriority w:val="99"/>
    <w:rsid w:val="002A6E45"/>
    <w:pPr>
      <w:shd w:val="clear" w:color="auto" w:fill="FFFFFF"/>
      <w:spacing w:after="600" w:line="240" w:lineRule="atLeast"/>
    </w:pPr>
    <w:rPr>
      <w:rFonts w:ascii="Consolas" w:hAnsi="Consolas"/>
      <w:sz w:val="17"/>
    </w:rPr>
  </w:style>
  <w:style w:type="paragraph" w:customStyle="1" w:styleId="160">
    <w:name w:val="Основной текст (16)"/>
    <w:basedOn w:val="a"/>
    <w:link w:val="16"/>
    <w:uiPriority w:val="99"/>
    <w:rsid w:val="002A6E45"/>
    <w:pPr>
      <w:shd w:val="clear" w:color="auto" w:fill="FFFFFF"/>
      <w:spacing w:before="60" w:after="240" w:line="240" w:lineRule="atLeast"/>
    </w:pPr>
    <w:rPr>
      <w:rFonts w:ascii="Times New Roman" w:hAnsi="Times New Roman"/>
    </w:rPr>
  </w:style>
  <w:style w:type="paragraph" w:customStyle="1" w:styleId="151">
    <w:name w:val="Основной текст (15)"/>
    <w:basedOn w:val="a"/>
    <w:link w:val="150"/>
    <w:uiPriority w:val="99"/>
    <w:rsid w:val="002A6E45"/>
    <w:pPr>
      <w:shd w:val="clear" w:color="auto" w:fill="FFFFFF"/>
      <w:spacing w:after="0" w:line="240" w:lineRule="atLeast"/>
    </w:pPr>
    <w:rPr>
      <w:rFonts w:ascii="Arial Unicode MS" w:eastAsia="Arial Unicode MS"/>
      <w:sz w:val="21"/>
    </w:rPr>
  </w:style>
  <w:style w:type="paragraph" w:customStyle="1" w:styleId="170">
    <w:name w:val="Основной текст (17)"/>
    <w:basedOn w:val="a"/>
    <w:link w:val="17"/>
    <w:uiPriority w:val="99"/>
    <w:rsid w:val="002A6E45"/>
    <w:pPr>
      <w:shd w:val="clear" w:color="auto" w:fill="FFFFFF"/>
      <w:spacing w:before="60" w:after="600" w:line="240" w:lineRule="atLeast"/>
    </w:pPr>
    <w:rPr>
      <w:rFonts w:ascii="Times New Roman" w:hAnsi="Times New Roman"/>
      <w:sz w:val="21"/>
    </w:rPr>
  </w:style>
  <w:style w:type="paragraph" w:customStyle="1" w:styleId="28">
    <w:name w:val="Подпись к картинке (2)"/>
    <w:basedOn w:val="a"/>
    <w:link w:val="27"/>
    <w:uiPriority w:val="99"/>
    <w:rsid w:val="002A6E45"/>
    <w:pPr>
      <w:shd w:val="clear" w:color="auto" w:fill="FFFFFF"/>
      <w:spacing w:after="0" w:line="240" w:lineRule="atLeast"/>
    </w:pPr>
    <w:rPr>
      <w:rFonts w:ascii="Times New Roman" w:hAnsi="Times New Roman"/>
      <w:sz w:val="27"/>
    </w:rPr>
  </w:style>
  <w:style w:type="table" w:customStyle="1" w:styleId="71">
    <w:name w:val="Сетка таблицы7"/>
    <w:basedOn w:val="a1"/>
    <w:next w:val="a3"/>
    <w:uiPriority w:val="59"/>
    <w:rsid w:val="002A6E45"/>
    <w:pPr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A6E45"/>
    <w:pPr>
      <w:autoSpaceDE w:val="0"/>
      <w:autoSpaceDN w:val="0"/>
      <w:adjustRightInd w:val="0"/>
      <w:spacing w:after="0" w:line="240" w:lineRule="auto"/>
    </w:pPr>
    <w:rPr>
      <w:rFonts w:ascii="Arial" w:eastAsia="Microsoft Sans Serif" w:hAnsi="Arial" w:cs="Arial"/>
      <w:sz w:val="20"/>
      <w:szCs w:val="20"/>
    </w:rPr>
  </w:style>
  <w:style w:type="character" w:customStyle="1" w:styleId="ep">
    <w:name w:val="ep"/>
    <w:uiPriority w:val="99"/>
    <w:rsid w:val="002A6E45"/>
  </w:style>
  <w:style w:type="character" w:customStyle="1" w:styleId="u">
    <w:name w:val="u"/>
    <w:uiPriority w:val="99"/>
    <w:rsid w:val="002A6E45"/>
  </w:style>
  <w:style w:type="paragraph" w:customStyle="1" w:styleId="aff2">
    <w:name w:val="Письмо"/>
    <w:basedOn w:val="a"/>
    <w:uiPriority w:val="99"/>
    <w:rsid w:val="002A6E45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endnote text"/>
    <w:basedOn w:val="a"/>
    <w:link w:val="aff4"/>
    <w:uiPriority w:val="99"/>
    <w:semiHidden/>
    <w:rsid w:val="002A6E45"/>
    <w:pPr>
      <w:spacing w:after="0" w:line="240" w:lineRule="auto"/>
    </w:pPr>
    <w:rPr>
      <w:rFonts w:ascii="Microsoft Sans Serif" w:eastAsia="Microsoft Sans Serif" w:hAnsi="Microsoft Sans Serif" w:cs="Times New Roman"/>
      <w:color w:val="000000"/>
      <w:sz w:val="20"/>
      <w:szCs w:val="20"/>
      <w:lang w:eastAsia="ru-RU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2A6E45"/>
    <w:rPr>
      <w:rFonts w:ascii="Microsoft Sans Serif" w:eastAsia="Microsoft Sans Serif" w:hAnsi="Microsoft Sans Serif" w:cs="Times New Roman"/>
      <w:color w:val="000000"/>
      <w:sz w:val="20"/>
      <w:szCs w:val="20"/>
      <w:lang w:eastAsia="ru-RU"/>
    </w:rPr>
  </w:style>
  <w:style w:type="character" w:styleId="aff5">
    <w:name w:val="endnote reference"/>
    <w:uiPriority w:val="99"/>
    <w:semiHidden/>
    <w:rsid w:val="002A6E45"/>
    <w:rPr>
      <w:rFonts w:cs="Times New Roman"/>
      <w:vertAlign w:val="superscript"/>
    </w:rPr>
  </w:style>
  <w:style w:type="character" w:customStyle="1" w:styleId="ab">
    <w:name w:val="Без интервала Знак"/>
    <w:link w:val="aa"/>
    <w:locked/>
    <w:rsid w:val="002A6E45"/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table" w:customStyle="1" w:styleId="131">
    <w:name w:val="Сетка таблицы13"/>
    <w:basedOn w:val="a1"/>
    <w:next w:val="a3"/>
    <w:uiPriority w:val="59"/>
    <w:rsid w:val="002A6E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3"/>
    <w:uiPriority w:val="59"/>
    <w:rsid w:val="002A6E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3"/>
    <w:uiPriority w:val="59"/>
    <w:rsid w:val="002A6E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3"/>
    <w:uiPriority w:val="59"/>
    <w:rsid w:val="002A6E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3"/>
    <w:uiPriority w:val="59"/>
    <w:rsid w:val="002A6E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3"/>
    <w:uiPriority w:val="39"/>
    <w:rsid w:val="002B5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Title"/>
    <w:basedOn w:val="a"/>
    <w:link w:val="18"/>
    <w:qFormat/>
    <w:rsid w:val="00502621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Calibri" w:eastAsia="Times New Roman" w:hAnsi="Calibri" w:cs="Times New Roman"/>
      <w:sz w:val="28"/>
    </w:rPr>
  </w:style>
  <w:style w:type="character" w:customStyle="1" w:styleId="aff7">
    <w:name w:val="Название Знак"/>
    <w:basedOn w:val="a0"/>
    <w:uiPriority w:val="10"/>
    <w:rsid w:val="005026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8">
    <w:name w:val="Название Знак1"/>
    <w:link w:val="aff6"/>
    <w:rsid w:val="00502621"/>
    <w:rPr>
      <w:rFonts w:ascii="Calibri" w:eastAsia="Times New Roman" w:hAnsi="Calibri" w:cs="Times New Roman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178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178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1789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74EA0-0904-455D-AB06-92E7315D9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1538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"ФИОКО"</Company>
  <LinksUpToDate>false</LinksUpToDate>
  <CharactersWithSpaces>10285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vertigo</dc:creator>
  <cp:lastModifiedBy>Главный</cp:lastModifiedBy>
  <cp:revision>2</cp:revision>
  <cp:lastPrinted>2017-02-21T09:37:00Z</cp:lastPrinted>
  <dcterms:created xsi:type="dcterms:W3CDTF">2019-12-13T12:17:00Z</dcterms:created>
  <dcterms:modified xsi:type="dcterms:W3CDTF">2019-12-13T12:17:00Z</dcterms:modified>
</cp:coreProperties>
</file>