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131F52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>ПРОТОКОЛ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заседания жюри 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этапа Всероссийской олимпиады профессионального мастерства 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обучающихся по специальностям среднего профессионального образования  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 20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19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году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F579C" w:rsidRDefault="002F579C" w:rsidP="002F579C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Профильное направление Всероссийской олимпиады </w:t>
      </w:r>
    </w:p>
    <w:p w:rsidR="002F579C" w:rsidRPr="005E1C96" w:rsidRDefault="002F579C" w:rsidP="002F579C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35.00.00 </w:t>
      </w:r>
      <w:r w:rsidR="00CC6944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СЕЛЬСКОЕ, ЛЕСНОЕ И РЫБНОЕ ХОЗЯЙСТВО</w:t>
      </w:r>
    </w:p>
    <w:p w:rsidR="002F579C" w:rsidRDefault="002F579C" w:rsidP="002F579C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Специальность/специальности СПО</w:t>
      </w:r>
    </w:p>
    <w:p w:rsidR="002F579C" w:rsidRPr="005E1C96" w:rsidRDefault="002F579C" w:rsidP="002F579C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35.02.12 «Садово-парковое и ландшафтное  строительство»  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Этап Всероссийской олимпиады _</w:t>
      </w: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начальный</w:t>
      </w: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______________________________ </w:t>
      </w:r>
    </w:p>
    <w:p w:rsidR="002F579C" w:rsidRPr="00131F52" w:rsidRDefault="002F579C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</w:p>
    <w:p w:rsidR="002F579C" w:rsidRPr="00131F52" w:rsidRDefault="000744D6" w:rsidP="002F579C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«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="00844B5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="002F579C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»_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ноября</w:t>
      </w:r>
      <w:r w:rsidR="002F579C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_20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</w:t>
      </w:r>
      <w:r w:rsidR="002F579C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года</w:t>
      </w:r>
    </w:p>
    <w:p w:rsidR="002F579C" w:rsidRPr="00131F52" w:rsidRDefault="002F579C" w:rsidP="002F579C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ГАПОУ МО «МЦК - </w:t>
      </w:r>
      <w:r w:rsidR="007917A1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Т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ехникум имени С.П. Королева»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____</w:t>
      </w:r>
    </w:p>
    <w:p w:rsidR="002F579C" w:rsidRPr="00131F52" w:rsidRDefault="002F579C" w:rsidP="002F579C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 проведения этапа Всероссийской олимпиады)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Результаты этапа Всероссийской олимпиады профессионального мастерства оценивало жюри в составе:</w:t>
      </w: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63"/>
        <w:gridCol w:w="2977"/>
        <w:gridCol w:w="3827"/>
      </w:tblGrid>
      <w:tr w:rsidR="002F579C" w:rsidRPr="00131F52" w:rsidTr="00C644B9">
        <w:trPr>
          <w:trHeight w:val="841"/>
        </w:trPr>
        <w:tc>
          <w:tcPr>
            <w:tcW w:w="2863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3827" w:type="dxa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 xml:space="preserve">Должность, звание </w:t>
            </w:r>
            <w:r w:rsidRPr="00131F5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br/>
              <w:t>(почетное, ученое и т.д.)</w:t>
            </w:r>
          </w:p>
        </w:tc>
      </w:tr>
      <w:tr w:rsidR="002F579C" w:rsidRPr="00131F52" w:rsidTr="00C644B9">
        <w:tc>
          <w:tcPr>
            <w:tcW w:w="2863" w:type="dxa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96D92" w:rsidRPr="00131F52" w:rsidTr="00C644B9">
        <w:tc>
          <w:tcPr>
            <w:tcW w:w="2863" w:type="dxa"/>
          </w:tcPr>
          <w:p w:rsidR="00196D92" w:rsidRPr="00131F52" w:rsidRDefault="00196D92" w:rsidP="00196D92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977" w:type="dxa"/>
          </w:tcPr>
          <w:p w:rsidR="00196D92" w:rsidRDefault="00196D92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Вепринцева Елена Анатольевна</w:t>
            </w:r>
          </w:p>
        </w:tc>
        <w:tc>
          <w:tcPr>
            <w:tcW w:w="3827" w:type="dxa"/>
          </w:tcPr>
          <w:p w:rsidR="00196D92" w:rsidRPr="00131F52" w:rsidRDefault="00196D92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УПР</w:t>
            </w:r>
          </w:p>
        </w:tc>
      </w:tr>
      <w:tr w:rsidR="00196D92" w:rsidRPr="00131F52" w:rsidTr="00C644B9">
        <w:tc>
          <w:tcPr>
            <w:tcW w:w="2863" w:type="dxa"/>
          </w:tcPr>
          <w:p w:rsidR="00196D92" w:rsidRPr="00131F52" w:rsidRDefault="00196D92" w:rsidP="00196D92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2977" w:type="dxa"/>
          </w:tcPr>
          <w:p w:rsidR="00196D92" w:rsidRDefault="00DC7130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Любимова Наталья Петровна</w:t>
            </w:r>
          </w:p>
        </w:tc>
        <w:tc>
          <w:tcPr>
            <w:tcW w:w="3827" w:type="dxa"/>
          </w:tcPr>
          <w:p w:rsidR="00196D92" w:rsidRPr="00131F52" w:rsidRDefault="00DC7130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спец</w:t>
            </w:r>
            <w:proofErr w:type="gram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исциплин</w:t>
            </w:r>
          </w:p>
        </w:tc>
      </w:tr>
      <w:tr w:rsidR="002F579C" w:rsidRPr="00131F52" w:rsidTr="00C644B9">
        <w:tc>
          <w:tcPr>
            <w:tcW w:w="2863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F579C" w:rsidRPr="00131F52" w:rsidRDefault="00DC7130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Кухарева</w:t>
            </w:r>
            <w:proofErr w:type="spellEnd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 Александра Владимировна</w:t>
            </w:r>
          </w:p>
        </w:tc>
        <w:tc>
          <w:tcPr>
            <w:tcW w:w="3827" w:type="dxa"/>
          </w:tcPr>
          <w:p w:rsidR="002F579C" w:rsidRPr="00131F52" w:rsidRDefault="00DC7130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</w:tr>
      <w:tr w:rsidR="002F579C" w:rsidRPr="00131F52" w:rsidTr="00C644B9">
        <w:tc>
          <w:tcPr>
            <w:tcW w:w="2863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F579C" w:rsidRPr="00131F52" w:rsidRDefault="002F579C" w:rsidP="00196D92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Ковалева </w:t>
            </w:r>
            <w:r w:rsidR="00196D9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Ольга Валентиновна</w:t>
            </w:r>
          </w:p>
        </w:tc>
        <w:tc>
          <w:tcPr>
            <w:tcW w:w="3827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спец.дисциплин</w:t>
            </w:r>
          </w:p>
        </w:tc>
      </w:tr>
      <w:tr w:rsidR="002F579C" w:rsidRPr="00131F52" w:rsidTr="00C644B9">
        <w:tc>
          <w:tcPr>
            <w:tcW w:w="2863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F579C" w:rsidRPr="00131F52" w:rsidRDefault="00473480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Усик Марина Владимировна</w:t>
            </w:r>
          </w:p>
        </w:tc>
        <w:tc>
          <w:tcPr>
            <w:tcW w:w="3827" w:type="dxa"/>
          </w:tcPr>
          <w:p w:rsidR="002F579C" w:rsidRPr="00131F52" w:rsidRDefault="00473480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Директор ИП «Усик МВ»</w:t>
            </w:r>
          </w:p>
        </w:tc>
      </w:tr>
    </w:tbl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На основании рассмотрения результатов выполнения профессионального комплексного задания жюри решило:</w:t>
      </w: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F579C" w:rsidRPr="00131F52" w:rsidRDefault="002F579C" w:rsidP="002F579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победителя (первое место)</w:t>
      </w: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Лопатько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Анастасии Владимировне, ГАПОУ МО «МЦК – </w:t>
      </w:r>
      <w:r w:rsid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Т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ехникум им</w:t>
      </w:r>
      <w:r w:rsid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ени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С.П.Королева»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</w:p>
    <w:p w:rsidR="002F579C" w:rsidRPr="007570E1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</w:pPr>
      <w:r w:rsidRPr="007570E1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участника, полное наименование образовательной организации)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Pr="00131F52" w:rsidRDefault="002F579C" w:rsidP="002F579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призера (второе место)</w:t>
      </w:r>
    </w:p>
    <w:p w:rsidR="002F579C" w:rsidRPr="00D8376F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Андреева</w:t>
      </w:r>
      <w:proofErr w:type="spellEnd"/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Елена Сергеевна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, </w:t>
      </w:r>
      <w:r w:rsid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«МЦК – Техникум имени С.П. Королева»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7570E1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участника, полное наименование образовательной организации)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Pr="00131F52" w:rsidRDefault="002F579C" w:rsidP="002F579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призера (третье место)</w:t>
      </w:r>
    </w:p>
    <w:p w:rsidR="002F579C" w:rsidRPr="00D8376F" w:rsidRDefault="00DC713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Павлечко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Адриналина</w:t>
      </w:r>
      <w:proofErr w:type="spellEnd"/>
      <w:r w:rsidR="002F579C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, </w:t>
      </w:r>
      <w:r w:rsid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«МЦК – Техникум имени С.П. Королева»</w:t>
      </w:r>
    </w:p>
    <w:p w:rsidR="002F579C" w:rsidRPr="007570E1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</w:pPr>
      <w:r w:rsidRPr="007570E1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участника, полное наименование образовательной организации)</w:t>
      </w:r>
    </w:p>
    <w:p w:rsidR="000744D6" w:rsidRDefault="000744D6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0744D6" w:rsidRDefault="000744D6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0744D6" w:rsidRDefault="000744D6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0744D6" w:rsidRPr="00131F52" w:rsidRDefault="000744D6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0744D6" w:rsidRDefault="000744D6" w:rsidP="000744D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 w:rsidRP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Е.А. </w:t>
            </w:r>
            <w:proofErr w:type="spellStart"/>
            <w:r w:rsidRP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Вепринцева</w:t>
            </w:r>
            <w:r w:rsidR="00844B5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______________</w:t>
            </w:r>
            <w:proofErr w:type="spellEnd"/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744D6" w:rsidRPr="000744D6" w:rsidRDefault="00DC7130" w:rsidP="000744D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Н.П. Любимова</w:t>
            </w:r>
            <w:proofErr w:type="gramStart"/>
            <w:r w:rsid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</w:t>
            </w:r>
            <w:r w:rsidR="000744D6"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744D6" w:rsidRPr="000744D6" w:rsidRDefault="00DC7130" w:rsidP="000744D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Кухарева</w:t>
            </w:r>
            <w:proofErr w:type="spellEnd"/>
            <w:proofErr w:type="gramStart"/>
            <w:r w:rsid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  <w:r w:rsidR="000744D6"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2F579C" w:rsidRPr="00131F52" w:rsidRDefault="002F579C" w:rsidP="008B673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744D6" w:rsidRPr="000744D6" w:rsidRDefault="000744D6" w:rsidP="000744D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О.В. Ковалева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DC7130" w:rsidRDefault="00584CD3" w:rsidP="00DC7130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r w:rsidR="00844B5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М.В. Усик</w:t>
            </w: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____</w:t>
            </w:r>
            <w:r w:rsidR="002F579C" w:rsidRPr="00DC7130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______________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E91788">
        <w:tc>
          <w:tcPr>
            <w:tcW w:w="4139" w:type="dxa"/>
          </w:tcPr>
          <w:p w:rsidR="002F579C" w:rsidRPr="00131F52" w:rsidRDefault="002F579C" w:rsidP="00C644B9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ascii="Times New Roman" w:eastAsia="Microsoft Sans Serif" w:hAnsi="Times New Roman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744D6" w:rsidRPr="000744D6" w:rsidRDefault="000744D6" w:rsidP="000744D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И.А. </w:t>
            </w: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Ласкина</w:t>
            </w:r>
            <w:r w:rsidR="00844B5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______________</w:t>
            </w:r>
            <w:proofErr w:type="spellEnd"/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2F579C" w:rsidRPr="00131F52" w:rsidRDefault="002F579C" w:rsidP="00844B56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2F579C" w:rsidRPr="002A6E45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/>
        </w:rPr>
      </w:pP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/>
        </w:rPr>
        <w:sectPr w:rsidR="002F579C" w:rsidRPr="00131F52" w:rsidSect="00C317E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1F52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/>
        </w:rPr>
        <w:t>МП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lastRenderedPageBreak/>
        <w:t>АКТ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проведения этапа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/>
        <w:t xml:space="preserve">Всероссийской олимпиады профессионального мастерства обучающихся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/>
        <w:t>по специальностям среднего профессионального образования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 20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19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году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Профильное направление Всероссийской олимпиады</w:t>
      </w:r>
    </w:p>
    <w:p w:rsidR="002F579C" w:rsidRPr="00131F52" w:rsidRDefault="00CC6944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35.00.00 СЕЛЬСКОЕ, ЛЕСНОЕ И РЫБНОЕ ХОЗЯЙСТВО              </w:t>
      </w:r>
      <w:r w:rsidR="002F579C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__________________</w:t>
      </w:r>
    </w:p>
    <w:p w:rsidR="002F579C" w:rsidRDefault="002F579C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Специальность/специальности СПО </w:t>
      </w:r>
    </w:p>
    <w:p w:rsidR="002F579C" w:rsidRPr="00CB590F" w:rsidRDefault="00CC6944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35.02.12 </w:t>
      </w:r>
      <w:r w:rsidR="002F579C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Садово-парковое и ландшафтное строительство</w:t>
      </w:r>
      <w:r w:rsidR="002F579C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__________</w:t>
      </w:r>
    </w:p>
    <w:p w:rsidR="002F579C" w:rsidRPr="00131F52" w:rsidRDefault="002F579C" w:rsidP="002F579C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Этап Всероссийской олимпиады __</w:t>
      </w: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начальный</w:t>
      </w: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________</w:t>
      </w:r>
    </w:p>
    <w:p w:rsidR="00E91788" w:rsidRDefault="00E91788" w:rsidP="002F579C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Pr="00131F52" w:rsidRDefault="000744D6" w:rsidP="002F579C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«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="0047348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3</w:t>
      </w:r>
      <w:r w:rsidR="002F579C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»_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ноября</w:t>
      </w:r>
      <w:r w:rsidR="002F579C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___20</w:t>
      </w:r>
      <w:r w:rsidR="00DC713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</w:t>
      </w:r>
      <w:r w:rsidR="002F579C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года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ГАПОУ МО «МЦК – </w:t>
      </w:r>
      <w:r w:rsid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Т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ехникум имени С.П. Королева»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____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 проведения этапа Всероссийской олимпиады)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0744D6" w:rsidRPr="000744D6" w:rsidRDefault="002F579C" w:rsidP="002F579C">
      <w:pPr>
        <w:spacing w:after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0744D6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 xml:space="preserve">Основание проведения </w:t>
      </w:r>
      <w:r w:rsidRPr="000744D6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Всероссийской олимпиады профессионального мастерства: </w:t>
      </w:r>
    </w:p>
    <w:p w:rsidR="002F579C" w:rsidRPr="00131F52" w:rsidRDefault="002F579C" w:rsidP="002F579C">
      <w:pPr>
        <w:spacing w:after="0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0744D6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Приказ </w:t>
      </w:r>
      <w:r w:rsidR="00E91788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директора ГАПОУ МО «МЦК – Техникум имени С.П. Королева» </w:t>
      </w:r>
    </w:p>
    <w:p w:rsidR="002F579C" w:rsidRPr="00131F52" w:rsidRDefault="002F579C" w:rsidP="002F579C">
      <w:pPr>
        <w:spacing w:after="0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Прибыли и допущены рабочей группой к участию в этапе Всероссийской олимпиады профессионального мастерства: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17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"/>
        <w:gridCol w:w="3013"/>
        <w:gridCol w:w="3402"/>
        <w:gridCol w:w="2551"/>
      </w:tblGrid>
      <w:tr w:rsidR="002F579C" w:rsidRPr="00CB590F" w:rsidTr="000744D6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 соответствии с Уставом)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2F579C" w:rsidRPr="00CB590F" w:rsidTr="000744D6">
        <w:trPr>
          <w:trHeight w:val="234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0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526506" w:rsidRDefault="00526506" w:rsidP="00526506">
            <w:pPr>
              <w:pStyle w:val="a3"/>
              <w:numPr>
                <w:ilvl w:val="0"/>
                <w:numId w:val="2"/>
              </w:num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Абрамова Софья Романовна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Аккер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лизавета  Максимовна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Аксенов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италий Витальевич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Александрова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Андреева Елена Сергеевна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Бабаева  Александра Анатольевна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Барб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ашова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лена Сергеевна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Бишко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ристина Ивановна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Борисов Владислав Николаевич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Маргарита Витальевна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Валихина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лена Александровна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Вашута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офья Игоревна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Гасанова </w:t>
            </w: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ейхана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Надировна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/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Гнилицкая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Романовна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Горбаченко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настасия Николаевна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0744D6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Градусов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танислав Александрович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0744D6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77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Гуляев Дмитрий Сергеевич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Гэдэрэуцан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Олегович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Ионина Виктория Сергеевна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Каинкова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Вероника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льга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Кирюш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Мария Анатольевна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Комарова Анастасия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Кондратьева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настасия Андреевна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Коростелева Анастасия Андреевна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Кравченко Павел Романович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ария Дмитриевна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Левина Татьяна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9F45E7">
        <w:trPr>
          <w:trHeight w:val="299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Липан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нжелика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Сергеевна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Лутф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уллина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рина Андреевна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Маркова Анна Андреевна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Медведев Николай Иванович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Мотя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арина Анатольевна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Ожерельева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DC7130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Павлеч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дриналин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Поликарпова Елена Дмитриевна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Рекушина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Оксана Ивановна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Самоцветова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Юлия Денисовна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Фатима Мухамедовна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DC713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Харчевников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Данила Вячеславович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B6227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Черноусов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ртур Романович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526506" w:rsidRPr="00CB590F" w:rsidTr="000744D6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9F45E7" w:rsidP="0052650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52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</w:t>
            </w:r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proofErr w:type="spellEnd"/>
            <w:r w:rsidRPr="00CB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лена Андреевна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Default="00526506" w:rsidP="00172348">
            <w:pPr>
              <w:spacing w:after="0" w:line="240" w:lineRule="auto"/>
            </w:pPr>
            <w:r w:rsidRPr="00E427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6506" w:rsidRPr="00CB590F" w:rsidRDefault="00526506" w:rsidP="0017234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473480" w:rsidRDefault="0047348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473480" w:rsidRDefault="0047348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473480" w:rsidRDefault="0047348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473480" w:rsidRDefault="0047348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526506" w:rsidRDefault="00526506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526506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lastRenderedPageBreak/>
        <w:t>Организатор этапа Всероссийской олимпиады профессионального мастерства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</w:t>
      </w:r>
      <w:r w:rsidR="000744D6" w:rsidRP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МЦК – Техникум имени С.П. Королева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(наименование образовательной организации, являющейся организатором этапа)</w:t>
      </w:r>
    </w:p>
    <w:p w:rsidR="002F579C" w:rsidRPr="00F5306D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Московская область, г.о. Королев, ул. Молодежная, дом 7</w:t>
      </w:r>
    </w:p>
    <w:p w:rsidR="002F579C" w:rsidRPr="00131F52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(местонахождение</w:t>
      </w:r>
      <w:r w:rsidRPr="00131F52"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образовательной организации) 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Pr="00480E51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Описание рабочих мест для выполнения профессионального комплексного задания 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Индивидуальное рабочее место за </w:t>
      </w:r>
      <w:r w:rsidR="000744D6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ученическим столом для обучающегося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, оснащенное индивидуальным заданием, листами черновиков, ручкой, карандашом, дополнительными канцелярскими принадлежностями для выполнения творческого задания, калькуляторами, словарями иностранных слов.</w:t>
      </w:r>
    </w:p>
    <w:p w:rsidR="002F579C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Задания 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уровня включали следующие задания</w:t>
      </w:r>
    </w:p>
    <w:p w:rsidR="002F579C" w:rsidRPr="00480E51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480E51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Задания первого уровня включали в себя: тестирование, перевод иностранного текста и задачи по организации работы коллектива. В свою очередь тестирование подразделялось на инвариа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нтную</w:t>
      </w:r>
      <w:r w:rsidRPr="00480E51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и вариативную части. Задание перевода иностранного текста включало в себя перевод текста на профессиональную тематику с английского языка на русский и ответы на три поставленных по тексту вопроса. Задачи по организации работы коллектива заключались в производстве расчетов по одной из тем профессиональной деятельности и составлении служебной записки руководителю о проведенной работе.</w:t>
      </w:r>
    </w:p>
    <w:p w:rsidR="002F579C" w:rsidRPr="00480E51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Анализ результатов выполнения 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заданий I уровня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:</w:t>
      </w:r>
    </w:p>
    <w:p w:rsidR="002F579C" w:rsidRPr="00480E51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Проверка результатов заданий первого уровня показала, что большинство участников олимпиады справились с заданиями тестирования. Перевод профессионального текста со словарем не вызвал затруднений. Задачи по организации работы коллектива вызвали затруднения у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многих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участников в связи с тем, что материал заданий должен изучаться </w:t>
      </w:r>
      <w:r w:rsidR="000744D6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обучающимися 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 </w:t>
      </w:r>
      <w:r w:rsidR="000744D6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следующих 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курсах</w:t>
      </w:r>
      <w:r w:rsidR="000744D6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обучения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Справились с заданиями те участники, кто применил логическое и креативное мышление</w:t>
      </w:r>
    </w:p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Задания 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уровня включали следующие практические задания:</w:t>
      </w:r>
    </w:p>
    <w:p w:rsidR="002F579C" w:rsidRPr="00AB48F7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Задания второго уровня включали в себя задачи инвариантной и вариативной части. Задачи второго уровня – это профессионально ориентированные задания для участников. Инвариантная часть включает в себя две задачи: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р</w:t>
      </w:r>
      <w:r w:rsidRPr="00AB48F7">
        <w:rPr>
          <w:rFonts w:ascii="Times New Roman" w:hAnsi="Times New Roman" w:cs="Times New Roman"/>
          <w:i/>
          <w:sz w:val="24"/>
          <w:szCs w:val="24"/>
          <w:u w:val="single"/>
        </w:rPr>
        <w:t>азработать проект композиции плоскостного цветника, подобрать ассортимент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; </w:t>
      </w:r>
      <w:r w:rsidRPr="00AB48F7">
        <w:rPr>
          <w:rFonts w:ascii="Times New Roman" w:hAnsi="Times New Roman" w:cs="Times New Roman"/>
          <w:i/>
          <w:szCs w:val="20"/>
          <w:u w:val="single"/>
        </w:rPr>
        <w:t>Произвести расчет количества посадочного материала для цветника (задание 1) и указать последовательность работ по его созданию</w:t>
      </w:r>
      <w:r>
        <w:rPr>
          <w:rFonts w:ascii="Times New Roman" w:hAnsi="Times New Roman" w:cs="Times New Roman"/>
          <w:i/>
          <w:szCs w:val="20"/>
          <w:u w:val="single"/>
        </w:rPr>
        <w:t xml:space="preserve">. Вариативная часть включает в себя три практические задачи: указать последовательность работ при посадке живой изгороди, описать правильность и последовательность посадки саженца с ОКС, подобрать ассортимент растений для озеленения </w:t>
      </w:r>
      <w:r w:rsidR="00844ED9">
        <w:rPr>
          <w:rFonts w:ascii="Times New Roman" w:hAnsi="Times New Roman" w:cs="Times New Roman"/>
          <w:i/>
          <w:szCs w:val="20"/>
          <w:u w:val="single"/>
        </w:rPr>
        <w:t>бульвара</w:t>
      </w:r>
      <w:r>
        <w:rPr>
          <w:rFonts w:ascii="Times New Roman" w:hAnsi="Times New Roman" w:cs="Times New Roman"/>
          <w:i/>
          <w:szCs w:val="20"/>
          <w:u w:val="single"/>
        </w:rPr>
        <w:t>.</w:t>
      </w:r>
    </w:p>
    <w:p w:rsidR="00473480" w:rsidRDefault="00473480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Анализ результатов выполнения практических заданий 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уровня:</w:t>
      </w:r>
    </w:p>
    <w:p w:rsidR="002F579C" w:rsidRPr="00AB48F7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Задания второго уровня были выполнены хуже заданий первого уровня. При выполнении инвариантной части возникли трудности </w:t>
      </w:r>
      <w:r w:rsidR="00844ED9"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у</w:t>
      </w:r>
      <w:r w:rsidR="00844ED9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многих</w:t>
      </w:r>
      <w:r w:rsidR="00844ED9"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участников </w:t>
      </w:r>
      <w:r w:rsidR="00844ED9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в расчетах элементов цветника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. При выполнении задач вариативной части возникли сложности в подборе ассортимента древесно-кустарниковых растений и в оформлении плана </w:t>
      </w:r>
      <w:r w:rsidR="00844ED9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бульвара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. Трудности в выполнении заданий связаны с неумением сосредоточиться и применить существующие знания по изучаемым дисциплинам.</w:t>
      </w:r>
    </w:p>
    <w:p w:rsidR="00473480" w:rsidRDefault="00473480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Соблюдение правил безопасности труда, дисциплины: </w:t>
      </w:r>
    </w:p>
    <w:p w:rsidR="002F579C" w:rsidRPr="003F501D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3F501D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При прохождении заданий олимпиады были соблюдены все правила и нормы техники безопасности. Дисциплина не была нарушена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F579C" w:rsidRDefault="002F579C" w:rsidP="002F579C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F579C" w:rsidRPr="00131F52" w:rsidRDefault="002F579C" w:rsidP="002F579C">
      <w:pPr>
        <w:keepNext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lastRenderedPageBreak/>
        <w:t xml:space="preserve">Победители и призеры этапа </w:t>
      </w:r>
    </w:p>
    <w:p w:rsidR="002F579C" w:rsidRDefault="002F579C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Всероссийской олимпиады профессионального мастерства </w:t>
      </w:r>
    </w:p>
    <w:p w:rsidR="00E6688B" w:rsidRPr="00131F52" w:rsidRDefault="00E6688B" w:rsidP="002F579C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995"/>
        <w:gridCol w:w="2331"/>
        <w:gridCol w:w="3391"/>
        <w:gridCol w:w="2714"/>
      </w:tblGrid>
      <w:tr w:rsidR="002F579C" w:rsidRPr="00131F52" w:rsidTr="00E6688B">
        <w:trPr>
          <w:trHeight w:val="1003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Занятое место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(в соответствии </w:t>
            </w: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 Уставом)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2F579C" w:rsidRPr="00131F52" w:rsidTr="00E6688B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579C" w:rsidRPr="00131F52" w:rsidTr="00E6688B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131F52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131F52" w:rsidRDefault="002F579C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Лопатько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Владимировна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ГАПОУ МО «МЦК – </w:t>
            </w:r>
            <w:r w:rsidR="00E9178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2F579C" w:rsidRPr="00131F52" w:rsidTr="00E6688B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Default="00526506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Андреева Елена Сергеевна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ГАПОУ МО «МЦК – </w:t>
            </w:r>
            <w:r w:rsidR="00E9178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2F579C" w:rsidRPr="00131F52" w:rsidTr="00E6688B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Default="00526506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Павлечко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Адриналина</w:t>
            </w:r>
            <w:proofErr w:type="spellEnd"/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ГАПОУ МО «МЦК – </w:t>
            </w:r>
            <w:r w:rsidR="00E9178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579C" w:rsidRPr="00CB590F" w:rsidRDefault="002F579C" w:rsidP="00E91788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2F579C" w:rsidRPr="00131F52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E470FA" w:rsidRDefault="002F579C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Краткие выводы о результатах этапа Всероссийской олимпиады профессионального мастерства, замечания и предложения рабочей группы, жюри, участников Всероссийской олимпиады и сопровождающих их лиц по совершенствованию организации и проведения Всероссийской олимпиады: </w:t>
      </w:r>
    </w:p>
    <w:p w:rsidR="002F579C" w:rsidRPr="00131F52" w:rsidRDefault="00E470FA" w:rsidP="002F579C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Лопатько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Анастасии Владимировне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softHyphen/>
        <w:t xml:space="preserve"> - </w:t>
      </w:r>
      <w:r w:rsidR="00E91788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рекомендовано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принять участие в региональном этапе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Всероссийской олимпиады профессионального мастерства обучающихся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/>
        <w:t>по специальностям среднего профессионального образования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F579C" w:rsidRPr="000F16C5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Акт составлен в двух экземплярах: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1 экз. – Министерству образования и науки Российской Федерации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2 экз. – Организатору этапа Всероссийской олимпиады</w:t>
      </w:r>
    </w:p>
    <w:p w:rsidR="002F579C" w:rsidRPr="00131F52" w:rsidRDefault="002F579C" w:rsidP="002F579C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2F579C" w:rsidRPr="00131F52" w:rsidTr="00665176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рабочей группы</w:t>
            </w: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131F52" w:rsidRDefault="00844ED9" w:rsidP="00844ED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Н.П. Любимова, </w:t>
            </w: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преподователь</w:t>
            </w:r>
            <w:proofErr w:type="spellEnd"/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665176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рабочей группы:</w:t>
            </w: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8B6735" w:rsidRDefault="008B6735" w:rsidP="008B673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О.В. Ковалева, преподаватель</w:t>
            </w:r>
            <w:r w:rsidRPr="008B6735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2F579C" w:rsidRPr="00131F52" w:rsidTr="00665176">
        <w:tc>
          <w:tcPr>
            <w:tcW w:w="4139" w:type="dxa"/>
          </w:tcPr>
          <w:p w:rsidR="002F579C" w:rsidRPr="00131F52" w:rsidRDefault="002F579C" w:rsidP="00C644B9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2F579C" w:rsidRPr="008B6735" w:rsidRDefault="00844ED9" w:rsidP="008B673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Кухарева</w:t>
            </w:r>
            <w:proofErr w:type="spellEnd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, мастер п./о.</w:t>
            </w:r>
          </w:p>
          <w:p w:rsidR="002F579C" w:rsidRPr="00131F52" w:rsidRDefault="002F579C" w:rsidP="00C644B9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8B6735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С.В. Соколов</w:t>
            </w:r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преподаватель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8B6735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0744D6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 w:rsidRP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Е.А. Вепринцева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131F52" w:rsidRDefault="00844ED9" w:rsidP="00844ED9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Н.П. Любимова,  преподаватель   </w:t>
            </w:r>
            <w:r w:rsidR="000F16C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</w:t>
            </w:r>
            <w:r w:rsidR="000F16C5"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131F52" w:rsidRDefault="00526506" w:rsidP="00526506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С.В. Соколов, преподаватель</w:t>
            </w:r>
            <w:r w:rsidR="000F16C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  <w:r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0F16C5"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0744D6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О.В. Ковалева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526506" w:rsidRDefault="00473480" w:rsidP="00526506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М.В.Усик        </w:t>
            </w:r>
            <w:r w:rsidR="00526506" w:rsidRPr="0052650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16C5" w:rsidRPr="00131F52" w:rsidTr="00665176">
        <w:tc>
          <w:tcPr>
            <w:tcW w:w="4139" w:type="dxa"/>
          </w:tcPr>
          <w:p w:rsidR="000F16C5" w:rsidRPr="00131F52" w:rsidRDefault="000F16C5" w:rsidP="000F16C5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ascii="Times New Roman" w:eastAsia="Microsoft Sans Serif" w:hAnsi="Times New Roman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16C5" w:rsidRPr="00131F52" w:rsidRDefault="000F16C5" w:rsidP="000F16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16C5" w:rsidRPr="000744D6" w:rsidRDefault="000F16C5" w:rsidP="000F16C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И.А. Ласкина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0F16C5" w:rsidRPr="00131F52" w:rsidRDefault="000F16C5" w:rsidP="00526506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B939D4" w:rsidRDefault="00B939D4" w:rsidP="000F16C5">
      <w:pPr>
        <w:spacing w:after="0" w:line="240" w:lineRule="auto"/>
        <w:jc w:val="center"/>
      </w:pPr>
    </w:p>
    <w:sectPr w:rsidR="00B939D4" w:rsidSect="00B93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1ECB13FA"/>
    <w:multiLevelType w:val="hybridMultilevel"/>
    <w:tmpl w:val="1088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79C"/>
    <w:rsid w:val="000744D6"/>
    <w:rsid w:val="00083E21"/>
    <w:rsid w:val="000F16C5"/>
    <w:rsid w:val="00172348"/>
    <w:rsid w:val="00196D92"/>
    <w:rsid w:val="00214154"/>
    <w:rsid w:val="002F579C"/>
    <w:rsid w:val="00473480"/>
    <w:rsid w:val="00526506"/>
    <w:rsid w:val="00584CD3"/>
    <w:rsid w:val="0062093C"/>
    <w:rsid w:val="00665176"/>
    <w:rsid w:val="006C578D"/>
    <w:rsid w:val="007570E1"/>
    <w:rsid w:val="00775798"/>
    <w:rsid w:val="007917A1"/>
    <w:rsid w:val="00844B56"/>
    <w:rsid w:val="00844ED9"/>
    <w:rsid w:val="008B6735"/>
    <w:rsid w:val="009F45E7"/>
    <w:rsid w:val="00A10607"/>
    <w:rsid w:val="00A577E9"/>
    <w:rsid w:val="00B44860"/>
    <w:rsid w:val="00B939D4"/>
    <w:rsid w:val="00CC6944"/>
    <w:rsid w:val="00DC7130"/>
    <w:rsid w:val="00E470FA"/>
    <w:rsid w:val="00E6688B"/>
    <w:rsid w:val="00E87A4D"/>
    <w:rsid w:val="00E91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3</cp:revision>
  <dcterms:created xsi:type="dcterms:W3CDTF">2019-12-13T12:15:00Z</dcterms:created>
  <dcterms:modified xsi:type="dcterms:W3CDTF">2020-02-18T10:02:00Z</dcterms:modified>
</cp:coreProperties>
</file>